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9A62A" w14:textId="77777777" w:rsidR="00CE6D12" w:rsidRPr="00CE6D12" w:rsidRDefault="00CE6D12" w:rsidP="00CE6D12">
      <w:pPr>
        <w:spacing w:after="0"/>
        <w:ind w:left="5954"/>
        <w:jc w:val="center"/>
        <w:rPr>
          <w:rFonts w:eastAsia="Calibri" w:cs="Times New Roman"/>
          <w:szCs w:val="28"/>
        </w:rPr>
      </w:pPr>
      <w:bookmarkStart w:id="0" w:name="_GoBack"/>
      <w:bookmarkEnd w:id="0"/>
      <w:proofErr w:type="spellStart"/>
      <w:r w:rsidRPr="00CE6D12">
        <w:rPr>
          <w:rFonts w:eastAsia="Calibri" w:cs="Times New Roman"/>
          <w:szCs w:val="28"/>
        </w:rPr>
        <w:t>Қазақстан</w:t>
      </w:r>
      <w:proofErr w:type="spellEnd"/>
      <w:r w:rsidRPr="00CE6D12">
        <w:rPr>
          <w:rFonts w:eastAsia="Calibri" w:cs="Times New Roman"/>
          <w:szCs w:val="28"/>
        </w:rPr>
        <w:t xml:space="preserve"> </w:t>
      </w:r>
      <w:proofErr w:type="spellStart"/>
      <w:r w:rsidRPr="00CE6D12">
        <w:rPr>
          <w:rFonts w:eastAsia="Calibri" w:cs="Times New Roman"/>
          <w:szCs w:val="28"/>
        </w:rPr>
        <w:t>Республикасы</w:t>
      </w:r>
      <w:proofErr w:type="spellEnd"/>
    </w:p>
    <w:p w14:paraId="04185C9F" w14:textId="77777777" w:rsidR="00CE6D12" w:rsidRPr="00CE6D12" w:rsidRDefault="00CE6D12" w:rsidP="00CE6D12">
      <w:pPr>
        <w:spacing w:after="0"/>
        <w:ind w:left="5954"/>
        <w:jc w:val="center"/>
        <w:rPr>
          <w:rFonts w:eastAsia="Calibri" w:cs="Times New Roman"/>
          <w:szCs w:val="28"/>
        </w:rPr>
      </w:pPr>
      <w:proofErr w:type="spellStart"/>
      <w:r w:rsidRPr="00CE6D12">
        <w:rPr>
          <w:rFonts w:eastAsia="Calibri" w:cs="Times New Roman"/>
          <w:szCs w:val="28"/>
        </w:rPr>
        <w:t>Үкіметінің</w:t>
      </w:r>
      <w:proofErr w:type="spellEnd"/>
    </w:p>
    <w:p w14:paraId="35A5FE8D" w14:textId="77777777" w:rsidR="00CE6D12" w:rsidRPr="00CE6D12" w:rsidRDefault="00CE6D12" w:rsidP="00CE6D12">
      <w:pPr>
        <w:spacing w:after="0"/>
        <w:ind w:left="5954"/>
        <w:rPr>
          <w:rFonts w:eastAsia="Calibri" w:cs="Times New Roman"/>
          <w:szCs w:val="28"/>
        </w:rPr>
      </w:pPr>
      <w:r w:rsidRPr="00CE6D12">
        <w:rPr>
          <w:rFonts w:eastAsia="Calibri" w:cs="Times New Roman"/>
          <w:szCs w:val="28"/>
        </w:rPr>
        <w:t xml:space="preserve">  2025 </w:t>
      </w:r>
      <w:proofErr w:type="spellStart"/>
      <w:r w:rsidRPr="00CE6D12">
        <w:rPr>
          <w:rFonts w:eastAsia="Calibri" w:cs="Times New Roman"/>
          <w:szCs w:val="28"/>
        </w:rPr>
        <w:t>жылғы</w:t>
      </w:r>
      <w:proofErr w:type="spellEnd"/>
      <w:r w:rsidRPr="00CE6D12">
        <w:rPr>
          <w:rFonts w:eastAsia="Calibri" w:cs="Times New Roman"/>
          <w:szCs w:val="28"/>
        </w:rPr>
        <w:t xml:space="preserve"> </w:t>
      </w:r>
      <w:proofErr w:type="gramStart"/>
      <w:r w:rsidRPr="00CE6D12">
        <w:rPr>
          <w:rFonts w:eastAsia="Calibri" w:cs="Times New Roman"/>
          <w:szCs w:val="28"/>
        </w:rPr>
        <w:t xml:space="preserve">«  </w:t>
      </w:r>
      <w:proofErr w:type="gramEnd"/>
      <w:r w:rsidRPr="00CE6D12">
        <w:rPr>
          <w:rFonts w:eastAsia="Calibri" w:cs="Times New Roman"/>
          <w:szCs w:val="28"/>
        </w:rPr>
        <w:t xml:space="preserve"> »</w:t>
      </w:r>
    </w:p>
    <w:p w14:paraId="3C23494E" w14:textId="77777777" w:rsidR="00CE6D12" w:rsidRPr="00CE6D12" w:rsidRDefault="00CE6D12" w:rsidP="00CE6D12">
      <w:pPr>
        <w:spacing w:after="0"/>
        <w:ind w:left="5954"/>
        <w:jc w:val="center"/>
        <w:rPr>
          <w:rFonts w:eastAsia="Calibri" w:cs="Times New Roman"/>
          <w:szCs w:val="28"/>
        </w:rPr>
      </w:pPr>
      <w:r w:rsidRPr="00CE6D12">
        <w:rPr>
          <w:rFonts w:eastAsia="Calibri" w:cs="Times New Roman"/>
          <w:szCs w:val="28"/>
        </w:rPr>
        <w:t xml:space="preserve">№         </w:t>
      </w:r>
      <w:proofErr w:type="spellStart"/>
      <w:r w:rsidRPr="00CE6D12">
        <w:rPr>
          <w:rFonts w:eastAsia="Calibri" w:cs="Times New Roman"/>
          <w:szCs w:val="28"/>
        </w:rPr>
        <w:t>қаулысына</w:t>
      </w:r>
      <w:proofErr w:type="spellEnd"/>
    </w:p>
    <w:p w14:paraId="30C00642" w14:textId="77777777" w:rsidR="00CE6D12" w:rsidRPr="00CE6D12" w:rsidRDefault="00CE6D12" w:rsidP="00CE6D12">
      <w:pPr>
        <w:spacing w:after="0"/>
        <w:ind w:left="5954"/>
        <w:jc w:val="center"/>
        <w:rPr>
          <w:rFonts w:eastAsia="Calibri" w:cs="Times New Roman"/>
          <w:szCs w:val="28"/>
        </w:rPr>
      </w:pPr>
      <w:r w:rsidRPr="00CE6D12">
        <w:rPr>
          <w:rFonts w:eastAsia="Calibri" w:cs="Times New Roman"/>
          <w:szCs w:val="28"/>
        </w:rPr>
        <w:t>2-қосымша</w:t>
      </w:r>
    </w:p>
    <w:p w14:paraId="51BCF269" w14:textId="77777777" w:rsidR="00CE6D12" w:rsidRPr="00CE6D12" w:rsidRDefault="00CE6D12" w:rsidP="00CE6D12">
      <w:pPr>
        <w:spacing w:after="0"/>
        <w:jc w:val="center"/>
        <w:rPr>
          <w:rFonts w:eastAsia="Calibri" w:cs="Times New Roman"/>
          <w:szCs w:val="28"/>
        </w:rPr>
      </w:pPr>
    </w:p>
    <w:p w14:paraId="58AC7737" w14:textId="77777777" w:rsidR="00CE6D12" w:rsidRPr="00CE6D12" w:rsidRDefault="00CE6D12" w:rsidP="00CE6D12">
      <w:pPr>
        <w:spacing w:after="0"/>
        <w:jc w:val="center"/>
        <w:rPr>
          <w:rFonts w:eastAsia="Calibri" w:cs="Times New Roman"/>
          <w:szCs w:val="28"/>
        </w:rPr>
      </w:pPr>
    </w:p>
    <w:p w14:paraId="6B666759" w14:textId="77777777" w:rsidR="00CE6D12" w:rsidRPr="00CE6D12" w:rsidRDefault="00CE6D12" w:rsidP="00CE6D12">
      <w:pPr>
        <w:spacing w:after="0"/>
        <w:ind w:left="5664"/>
        <w:jc w:val="center"/>
        <w:rPr>
          <w:rFonts w:eastAsia="Calibri" w:cs="Times New Roman"/>
          <w:szCs w:val="28"/>
          <w:lang w:val="kk-KZ"/>
        </w:rPr>
      </w:pPr>
      <w:proofErr w:type="spellStart"/>
      <w:r w:rsidRPr="00CE6D12">
        <w:rPr>
          <w:rFonts w:eastAsia="Calibri" w:cs="Times New Roman"/>
          <w:szCs w:val="28"/>
        </w:rPr>
        <w:t>Субсидиялау</w:t>
      </w:r>
      <w:proofErr w:type="spellEnd"/>
      <w:r w:rsidRPr="00CE6D12">
        <w:rPr>
          <w:rFonts w:eastAsia="Calibri" w:cs="Times New Roman"/>
          <w:szCs w:val="28"/>
        </w:rPr>
        <w:t xml:space="preserve"> </w:t>
      </w:r>
      <w:proofErr w:type="spellStart"/>
      <w:r w:rsidRPr="00CE6D12">
        <w:rPr>
          <w:rFonts w:eastAsia="Calibri" w:cs="Times New Roman"/>
          <w:szCs w:val="28"/>
        </w:rPr>
        <w:t>қағидаларына</w:t>
      </w:r>
      <w:proofErr w:type="spellEnd"/>
    </w:p>
    <w:p w14:paraId="5297B086" w14:textId="77777777" w:rsidR="00CE6D12" w:rsidRPr="00CE6D12" w:rsidRDefault="00CE6D12" w:rsidP="00CE6D12">
      <w:pPr>
        <w:spacing w:after="0"/>
        <w:ind w:left="5664"/>
        <w:jc w:val="center"/>
        <w:rPr>
          <w:rFonts w:eastAsia="Calibri" w:cs="Times New Roman"/>
          <w:szCs w:val="28"/>
          <w:lang w:val="kk-KZ"/>
        </w:rPr>
      </w:pPr>
      <w:r w:rsidRPr="00CE6D12">
        <w:rPr>
          <w:rFonts w:eastAsia="Calibri" w:cs="Times New Roman"/>
          <w:szCs w:val="28"/>
          <w:lang w:val="kk-KZ"/>
        </w:rPr>
        <w:t>1-1-қосымша</w:t>
      </w:r>
    </w:p>
    <w:p w14:paraId="205BF3CD" w14:textId="77777777" w:rsidR="00CE6D12" w:rsidRPr="00CE6D12" w:rsidRDefault="00CE6D12" w:rsidP="00CE6D12">
      <w:pPr>
        <w:tabs>
          <w:tab w:val="left" w:pos="993"/>
        </w:tabs>
        <w:spacing w:after="0"/>
        <w:jc w:val="center"/>
        <w:rPr>
          <w:rFonts w:eastAsia="Calibri" w:cs="Times New Roman"/>
          <w:szCs w:val="28"/>
          <w:lang w:val="kk-KZ"/>
        </w:rPr>
      </w:pPr>
    </w:p>
    <w:p w14:paraId="02A4C144" w14:textId="77777777" w:rsidR="00CE6D12" w:rsidRPr="00CE6D12" w:rsidRDefault="00CE6D12" w:rsidP="00CE6D12">
      <w:pPr>
        <w:tabs>
          <w:tab w:val="left" w:pos="993"/>
        </w:tabs>
        <w:spacing w:after="0"/>
        <w:jc w:val="center"/>
        <w:rPr>
          <w:rFonts w:eastAsia="Calibri" w:cs="Times New Roman"/>
          <w:szCs w:val="28"/>
          <w:lang w:val="kk-KZ"/>
        </w:rPr>
      </w:pPr>
    </w:p>
    <w:p w14:paraId="0596ED40" w14:textId="77777777" w:rsidR="00CE6D12" w:rsidRPr="00CE6D12" w:rsidRDefault="00CE6D12" w:rsidP="00CE6D12">
      <w:pPr>
        <w:spacing w:after="0"/>
        <w:jc w:val="right"/>
        <w:rPr>
          <w:rFonts w:eastAsia="Calibri" w:cs="Times New Roman"/>
          <w:szCs w:val="28"/>
          <w:lang w:val="kk-KZ"/>
        </w:rPr>
      </w:pPr>
      <w:r w:rsidRPr="00CE6D12">
        <w:rPr>
          <w:rFonts w:eastAsia="Calibri" w:cs="Times New Roman"/>
          <w:szCs w:val="28"/>
          <w:lang w:val="kk-KZ"/>
        </w:rPr>
        <w:t>Нысан</w:t>
      </w:r>
    </w:p>
    <w:p w14:paraId="676B8011" w14:textId="77777777" w:rsidR="00CE6D12" w:rsidRPr="00CE6D12" w:rsidRDefault="00CE6D12" w:rsidP="00CE6D12">
      <w:pPr>
        <w:spacing w:after="0"/>
        <w:jc w:val="center"/>
        <w:rPr>
          <w:rFonts w:eastAsia="Calibri" w:cs="Times New Roman"/>
          <w:b/>
          <w:szCs w:val="28"/>
          <w:lang w:val="kk-KZ"/>
        </w:rPr>
      </w:pPr>
    </w:p>
    <w:p w14:paraId="221CF7E1" w14:textId="77777777" w:rsidR="00CE6D12" w:rsidRPr="00CE6D12" w:rsidRDefault="00CE6D12" w:rsidP="00CE6D12">
      <w:pPr>
        <w:spacing w:after="0"/>
        <w:jc w:val="center"/>
        <w:rPr>
          <w:rFonts w:eastAsia="Calibri" w:cs="Times New Roman"/>
          <w:b/>
          <w:szCs w:val="28"/>
          <w:lang w:val="kk-KZ"/>
        </w:rPr>
      </w:pPr>
      <w:r w:rsidRPr="00CE6D12">
        <w:rPr>
          <w:rFonts w:eastAsia="Calibri" w:cs="Times New Roman"/>
          <w:b/>
          <w:szCs w:val="28"/>
          <w:lang w:val="kk-KZ"/>
        </w:rPr>
        <w:t xml:space="preserve">Субсидиялау үшін қаражат аударуға </w:t>
      </w:r>
      <w:r w:rsidRPr="00CE6D12">
        <w:rPr>
          <w:rFonts w:eastAsia="Calibri" w:cs="Times New Roman"/>
          <w:b/>
          <w:szCs w:val="28"/>
          <w:lang w:val="kk-KZ"/>
        </w:rPr>
        <w:br/>
        <w:t>арналған үлгілік шарт</w:t>
      </w:r>
    </w:p>
    <w:p w14:paraId="4C5E2E4E" w14:textId="77777777" w:rsidR="00CE6D12" w:rsidRPr="00CE6D12" w:rsidRDefault="00CE6D12" w:rsidP="00CE6D12">
      <w:pPr>
        <w:spacing w:after="0"/>
        <w:jc w:val="both"/>
        <w:rPr>
          <w:rFonts w:eastAsia="Calibri" w:cs="Times New Roman"/>
          <w:szCs w:val="28"/>
          <w:lang w:val="kk-KZ"/>
        </w:rPr>
      </w:pPr>
    </w:p>
    <w:p w14:paraId="54234FAF" w14:textId="77777777" w:rsidR="00CE6D12" w:rsidRPr="00CE6D12" w:rsidRDefault="00CE6D12" w:rsidP="00CE6D12">
      <w:pPr>
        <w:spacing w:after="0"/>
        <w:jc w:val="both"/>
        <w:rPr>
          <w:rFonts w:eastAsia="Calibri" w:cs="Times New Roman"/>
          <w:szCs w:val="28"/>
          <w:lang w:val="kk-KZ"/>
        </w:rPr>
      </w:pPr>
      <w:r w:rsidRPr="00CE6D12">
        <w:rPr>
          <w:rFonts w:eastAsia="Calibri" w:cs="Times New Roman"/>
          <w:szCs w:val="28"/>
          <w:lang w:val="kk-KZ"/>
        </w:rPr>
        <w:t>_________ қаласы                                                        20</w:t>
      </w:r>
      <w:r w:rsidRPr="00CE6D12">
        <w:rPr>
          <w:rFonts w:eastAsia="Calibri" w:cs="Times New Roman"/>
          <w:szCs w:val="28"/>
          <w:lang w:val="kk-KZ"/>
        </w:rPr>
        <w:softHyphen/>
      </w:r>
      <w:r w:rsidRPr="00CE6D12">
        <w:rPr>
          <w:rFonts w:eastAsia="Calibri" w:cs="Times New Roman"/>
          <w:szCs w:val="28"/>
          <w:lang w:val="kk-KZ"/>
        </w:rPr>
        <w:softHyphen/>
      </w:r>
      <w:r w:rsidRPr="00CE6D12">
        <w:rPr>
          <w:rFonts w:eastAsia="Calibri" w:cs="Times New Roman"/>
          <w:szCs w:val="28"/>
          <w:lang w:val="kk-KZ"/>
        </w:rPr>
        <w:softHyphen/>
        <w:t>___ жылғы «___» ________</w:t>
      </w:r>
    </w:p>
    <w:p w14:paraId="69B4D53F"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 xml:space="preserve"> </w:t>
      </w:r>
    </w:p>
    <w:p w14:paraId="5965C892"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Бұдан әрі «өңірлік үйлестіруші» деп аталатын «____________________________» мемлекеттік мекемесі атынан ____________________________ негізінде әрекет ететін ____________________________, бір тараптан және бұдан әрі «қаржы агенттігі» деп аталатын «Даму» кәсіпкерлікті дамыту қоры» акционерлік қоғамы атынан _____________________________ негізінде әрекет ететін _____________________________, екінші тараптан, бірлесіп «Тараптар» деп аталатындар:</w:t>
      </w:r>
    </w:p>
    <w:p w14:paraId="30CC7E74"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 Қазақстан Республикасының Бюджет кодексін;</w:t>
      </w:r>
    </w:p>
    <w:p w14:paraId="301BF3D2"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 Қазақстан Республикасының Кәсіпкерлік кодексін;</w:t>
      </w:r>
    </w:p>
    <w:p w14:paraId="3B65844C"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3) «Жеке кәсіпкерлікті мемлекеттік қолдаудың кейбір шаралары туралы» Қазақстан Республикасы Үкіметінің 2024 жылғы 17 қыркүйектегі № 754 қаулысын (бұдан әрі – Қаулы) назарға ала отырып, төмендегілер туралы субсидиялау үшін қаражат аударуға арналған осы шартты (бұдан әрі – Шарт) жасасты:</w:t>
      </w:r>
    </w:p>
    <w:p w14:paraId="40913C9D" w14:textId="77777777" w:rsidR="00CE6D12" w:rsidRPr="00CE6D12" w:rsidRDefault="00CE6D12" w:rsidP="00CE6D12">
      <w:pPr>
        <w:tabs>
          <w:tab w:val="left" w:pos="1166"/>
        </w:tabs>
        <w:spacing w:after="0"/>
        <w:ind w:firstLine="283"/>
        <w:jc w:val="both"/>
        <w:rPr>
          <w:rFonts w:eastAsia="Calibri" w:cs="Times New Roman"/>
          <w:b/>
          <w:szCs w:val="28"/>
          <w:lang w:val="kk-KZ"/>
        </w:rPr>
      </w:pPr>
    </w:p>
    <w:p w14:paraId="1ECF272F" w14:textId="77777777" w:rsidR="00CE6D12" w:rsidRPr="00CE6D12" w:rsidRDefault="00CE6D12" w:rsidP="00CE6D12">
      <w:pPr>
        <w:tabs>
          <w:tab w:val="left" w:pos="1166"/>
        </w:tabs>
        <w:spacing w:after="0"/>
        <w:ind w:firstLine="283"/>
        <w:jc w:val="center"/>
        <w:rPr>
          <w:rFonts w:eastAsia="Calibri" w:cs="Times New Roman"/>
          <w:b/>
          <w:szCs w:val="28"/>
          <w:lang w:val="kk-KZ"/>
        </w:rPr>
      </w:pPr>
      <w:r w:rsidRPr="00CE6D12">
        <w:rPr>
          <w:rFonts w:eastAsia="Calibri" w:cs="Times New Roman"/>
          <w:b/>
          <w:szCs w:val="28"/>
          <w:lang w:val="kk-KZ"/>
        </w:rPr>
        <w:t>1. Шарттың нысанасы</w:t>
      </w:r>
    </w:p>
    <w:p w14:paraId="0C1EE8E1" w14:textId="77777777" w:rsidR="00CE6D12" w:rsidRPr="00CE6D12" w:rsidRDefault="00CE6D12" w:rsidP="00CE6D12">
      <w:pPr>
        <w:spacing w:after="0"/>
        <w:ind w:firstLine="709"/>
        <w:jc w:val="center"/>
        <w:rPr>
          <w:rFonts w:eastAsia="Calibri" w:cs="Times New Roman"/>
          <w:szCs w:val="28"/>
          <w:lang w:val="kk-KZ"/>
        </w:rPr>
      </w:pPr>
    </w:p>
    <w:p w14:paraId="18D8B910"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 Осы Шарттың талаптары бойынша өңірлік үйлестіруші жергілікті бюджет қаражаты есебінен субсидиялау үшін көзделген қаражатты қаржы агенттігіне аударады.</w:t>
      </w:r>
    </w:p>
    <w:p w14:paraId="4D404C90"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Аудару сомасы секвестрленген жағдайда өңірлік үйлестірушіге қаражатты қайтару, қайтару сомасы мен қаражатты қайтаруға арналған деректемелер көрсетіле отырып, өңірлік үйлестірушінің тиісті хаты негізінде жүзеге асырылады.</w:t>
      </w:r>
    </w:p>
    <w:p w14:paraId="36C62188" w14:textId="77777777" w:rsidR="00CE6D12" w:rsidRPr="00CE6D12" w:rsidRDefault="00CE6D12" w:rsidP="00CE6D12">
      <w:pPr>
        <w:spacing w:after="0"/>
        <w:ind w:firstLine="709"/>
        <w:jc w:val="both"/>
        <w:rPr>
          <w:rFonts w:eastAsia="Calibri" w:cs="Times New Roman"/>
          <w:szCs w:val="28"/>
          <w:lang w:val="kk-KZ"/>
        </w:rPr>
      </w:pPr>
    </w:p>
    <w:p w14:paraId="6A01237D" w14:textId="77777777" w:rsidR="00CE6D12" w:rsidRPr="00CE6D12" w:rsidRDefault="00CE6D12" w:rsidP="00CE6D12">
      <w:pPr>
        <w:spacing w:after="0"/>
        <w:jc w:val="center"/>
        <w:rPr>
          <w:rFonts w:eastAsia="Calibri" w:cs="Times New Roman"/>
          <w:b/>
          <w:szCs w:val="28"/>
          <w:lang w:val="kk-KZ"/>
        </w:rPr>
      </w:pPr>
      <w:r w:rsidRPr="00CE6D12">
        <w:rPr>
          <w:rFonts w:eastAsia="Calibri" w:cs="Times New Roman"/>
          <w:b/>
          <w:szCs w:val="28"/>
          <w:lang w:val="kk-KZ"/>
        </w:rPr>
        <w:t>2. Тараптардың құқықтары және міндеттері</w:t>
      </w:r>
    </w:p>
    <w:p w14:paraId="48BB5E62" w14:textId="77777777" w:rsidR="00CE6D12" w:rsidRPr="00CE6D12" w:rsidRDefault="00CE6D12" w:rsidP="00CE6D12">
      <w:pPr>
        <w:spacing w:after="0"/>
        <w:jc w:val="center"/>
        <w:rPr>
          <w:rFonts w:eastAsia="Calibri" w:cs="Times New Roman"/>
          <w:b/>
          <w:szCs w:val="28"/>
          <w:lang w:val="kk-KZ"/>
        </w:rPr>
      </w:pPr>
    </w:p>
    <w:p w14:paraId="5720A5A0"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 Қаржы агенттігі:</w:t>
      </w:r>
    </w:p>
    <w:p w14:paraId="1A7EC4A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 осы Шартта белгіленген міндеттемелерді орындау мерзімдерінің сақталуына бақылауды жүзеге асыруға және олардың уақтылы орындалуын талап етуге;</w:t>
      </w:r>
    </w:p>
    <w:p w14:paraId="0C4B89EC"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 өңірлік үйлестірушінің осы Шарт бойынша ақшалай қаражатты уақтылы аударуын бақылауға және талап етуге;</w:t>
      </w:r>
    </w:p>
    <w:p w14:paraId="48F6E63F"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3) өңірлік үйлестірушіден қажетті қаражатты алғанға дейін банкке/даму банкіне/ислам банкіне/лизингтік компанияға/исламдық лизингтік компанияға субсидиялар аудармауға;</w:t>
      </w:r>
    </w:p>
    <w:p w14:paraId="42EBCB9D"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4) Қағидаларға сәйкес субсидияларды төлеуді тоқтатуға құқылы.</w:t>
      </w:r>
    </w:p>
    <w:p w14:paraId="6AEF1FDF"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3. Қаржы агенттігі:</w:t>
      </w:r>
    </w:p>
    <w:p w14:paraId="72A6A60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 субсидиялар сомасын қаржы институттары Қағидалар шеңберінде ашқан арнайы ағымдағы шотқа аударуға;</w:t>
      </w:r>
    </w:p>
    <w:p w14:paraId="7E3CF3E5"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 өңірлік үйлестірушіге кәсіпкерлерді субсидиялау үшін қаражат аудару қажеттілігінің туындағаны туралы хабарлауға;</w:t>
      </w:r>
    </w:p>
    <w:p w14:paraId="03659ACC"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3) Қағидалар шеңберінде көзделген мониторингті жүргізуге;</w:t>
      </w:r>
    </w:p>
    <w:p w14:paraId="6BF0284C"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4) бюджеттен субсидиялау үшін қаражат болған кезде кәсіпкердің құжаттарын қабылдауға және жобаларды қаржы агенттігінің уәкілетті органының қарауына шығаруға;</w:t>
      </w:r>
    </w:p>
    <w:p w14:paraId="7746E18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5) Қағидалар шеңберінде ай сайын/лизинг бойынша тоқсан сайын есепті айдан кейінгі айдың 25 (жиырма бесінші) күніне дейін өңірлік үйлестірушіге осы Шартқа 1-қосымшаға сәйкес нысан бойынша субсидиялау туралы есеп жіберуге міндеттенеді.</w:t>
      </w:r>
    </w:p>
    <w:p w14:paraId="75478E19"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4. Өңірлік үйлестіруші:</w:t>
      </w:r>
    </w:p>
    <w:p w14:paraId="552357F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 қаржы агенттігінен Қағидалар щеңберінде субсидиялауға аударылған ақшалай қаражаттың игерілуі туралы ақпаратты сұратуға;</w:t>
      </w:r>
    </w:p>
    <w:p w14:paraId="47F31E9C"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 қаржы агенттігінен Қағидалар шеңберінде субсидиялауға аударылған ақшалай қаражаттың мақсатты пайдаланылуын талап етуге құқылы.</w:t>
      </w:r>
    </w:p>
    <w:p w14:paraId="54EA2C20"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5. Өңірлік үйлестіруші:</w:t>
      </w:r>
    </w:p>
    <w:p w14:paraId="36AB9F38"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 субсидиялау үшін көзделген қаражат түскен кезден бастап 10 (он) жұмыс күні ішінде қаржы агенттігіне тиісті қаржы жылында Қағидаларды іске асыру үшін бөлінген соманың 50 %-ы мөлшеріндегі қаражатты қаржы агенттігі көрсеткен шоттарға аударуға және одан кейінгі төлемдерді қаржы агенттігінің өтінімдеріне сәйкес жүзеге асыруға;</w:t>
      </w:r>
    </w:p>
    <w:p w14:paraId="7107E7C8"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 қаржы агенттігінен өтінім алғаннан кейін 3 (үш) жұмыс күні ішінде қаржы агенттігіне төлемдер бойынша қаржыландыру жоспарында көзделген субсидиялауға арналған қаражатты аударуға;</w:t>
      </w:r>
    </w:p>
    <w:p w14:paraId="5753C596"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 xml:space="preserve">3) егер өтінімде көрсетілген субсидиялауға арналған қаражат сомасы төлемдер бойынша қаржыландыру жоспарында көзделмеген жағдайда, өтінім </w:t>
      </w:r>
      <w:r w:rsidRPr="00CE6D12">
        <w:rPr>
          <w:rFonts w:eastAsia="Calibri" w:cs="Times New Roman"/>
          <w:szCs w:val="28"/>
          <w:lang w:val="kk-KZ"/>
        </w:rPr>
        <w:lastRenderedPageBreak/>
        <w:t>алынған күннен бастап 1 (бір) ай ішінде төлемдер бойынша қаржыландыру жоспарына өзгерістер енгізуге және субсидиялау үшін қаражат аударуға;</w:t>
      </w:r>
    </w:p>
    <w:p w14:paraId="43CFF4E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4) қаржы агенттігінің өтінімі болмаған жағдайда кәсіпкерлерді субсидиялау үшін көзделген қалған қаражатты аударуды жүзеге асырмауға міндеттенеді.</w:t>
      </w:r>
    </w:p>
    <w:p w14:paraId="1BF3A4A7" w14:textId="77777777" w:rsidR="00CE6D12" w:rsidRPr="00CE6D12" w:rsidRDefault="00CE6D12" w:rsidP="00CE6D12">
      <w:pPr>
        <w:spacing w:after="0"/>
        <w:ind w:firstLine="709"/>
        <w:jc w:val="both"/>
        <w:rPr>
          <w:rFonts w:eastAsia="Calibri" w:cs="Times New Roman"/>
          <w:szCs w:val="28"/>
          <w:lang w:val="kk-KZ"/>
        </w:rPr>
      </w:pPr>
    </w:p>
    <w:p w14:paraId="6D0066DE" w14:textId="77777777" w:rsidR="00CE6D12" w:rsidRPr="00CE6D12" w:rsidRDefault="00CE6D12" w:rsidP="00CE6D12">
      <w:pPr>
        <w:tabs>
          <w:tab w:val="left" w:pos="1166"/>
        </w:tabs>
        <w:spacing w:after="0"/>
        <w:ind w:firstLine="283"/>
        <w:jc w:val="center"/>
        <w:rPr>
          <w:rFonts w:eastAsia="Calibri" w:cs="Times New Roman"/>
          <w:b/>
          <w:szCs w:val="28"/>
          <w:lang w:val="kk-KZ"/>
        </w:rPr>
      </w:pPr>
      <w:r w:rsidRPr="00CE6D12">
        <w:rPr>
          <w:rFonts w:eastAsia="Calibri" w:cs="Times New Roman"/>
          <w:b/>
          <w:szCs w:val="28"/>
          <w:lang w:val="kk-KZ"/>
        </w:rPr>
        <w:t>3. Тараптардың жауаптылығы</w:t>
      </w:r>
    </w:p>
    <w:p w14:paraId="43774870" w14:textId="77777777" w:rsidR="00CE6D12" w:rsidRPr="00CE6D12" w:rsidRDefault="00CE6D12" w:rsidP="00CE6D12">
      <w:pPr>
        <w:tabs>
          <w:tab w:val="left" w:pos="1166"/>
        </w:tabs>
        <w:spacing w:after="0"/>
        <w:ind w:firstLine="283"/>
        <w:jc w:val="center"/>
        <w:rPr>
          <w:rFonts w:eastAsia="Calibri" w:cs="Times New Roman"/>
          <w:bCs/>
          <w:szCs w:val="28"/>
          <w:lang w:val="kk-KZ"/>
        </w:rPr>
      </w:pPr>
    </w:p>
    <w:p w14:paraId="5222B8D8"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6. Осы Шартта Тараптардың әрқайсысы осы Шарттан туындайтын міндеттемелерді орындамағаны және (немесе) тиісінше орындамағаны үшін Қазақстан Республикасының азаматтық заңнамасына сәйкес жауапты болады.</w:t>
      </w:r>
    </w:p>
    <w:p w14:paraId="191A0D3D"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7. Өңірлік үйлестіруші мен қаржы агенттігінің арасында тоқсан сайын есепті тоқсаннан кейінгі екінші айдың 15-күніне дейінгі мерзімде осы Шарттың шеңберінде осы Шартқа 2-қосымшаға сәйкес есептелген қаражат және субсидиялау көлемдері бойынша салыстырып тексеру актілеріне қол қойылады.</w:t>
      </w:r>
    </w:p>
    <w:p w14:paraId="177A9DAD"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Қажет болған жағдайда осы Шарт шеңберінде есептелген қаражат пен субсидиялау көлемі бойынша салыстырып тексеру актілері электрондық форматта жіберіледі.</w:t>
      </w:r>
    </w:p>
    <w:p w14:paraId="55FFB862" w14:textId="77777777" w:rsidR="00CE6D12" w:rsidRPr="00CE6D12" w:rsidRDefault="00CE6D12" w:rsidP="00CE6D12">
      <w:pPr>
        <w:tabs>
          <w:tab w:val="left" w:pos="1166"/>
        </w:tabs>
        <w:spacing w:after="0"/>
        <w:ind w:firstLine="283"/>
        <w:jc w:val="both"/>
        <w:rPr>
          <w:rFonts w:eastAsia="Calibri" w:cs="Times New Roman"/>
          <w:bCs/>
          <w:szCs w:val="28"/>
          <w:lang w:val="kk-KZ"/>
        </w:rPr>
      </w:pPr>
    </w:p>
    <w:p w14:paraId="4E516CD4" w14:textId="77777777" w:rsidR="00CE6D12" w:rsidRPr="00CE6D12" w:rsidRDefault="00CE6D12" w:rsidP="00CE6D12">
      <w:pPr>
        <w:tabs>
          <w:tab w:val="left" w:pos="1166"/>
        </w:tabs>
        <w:spacing w:after="0"/>
        <w:ind w:firstLine="283"/>
        <w:jc w:val="center"/>
        <w:rPr>
          <w:rFonts w:eastAsia="Calibri" w:cs="Times New Roman"/>
          <w:b/>
          <w:szCs w:val="28"/>
          <w:lang w:val="kk-KZ"/>
        </w:rPr>
      </w:pPr>
      <w:r w:rsidRPr="00CE6D12">
        <w:rPr>
          <w:rFonts w:eastAsia="Calibri" w:cs="Times New Roman"/>
          <w:b/>
          <w:szCs w:val="28"/>
          <w:lang w:val="kk-KZ"/>
        </w:rPr>
        <w:t>4. Еңсерілмейтін күш жағдайлары</w:t>
      </w:r>
    </w:p>
    <w:p w14:paraId="24C8EA11" w14:textId="77777777" w:rsidR="00CE6D12" w:rsidRPr="00CE6D12" w:rsidRDefault="00CE6D12" w:rsidP="00CE6D12">
      <w:pPr>
        <w:tabs>
          <w:tab w:val="left" w:pos="1166"/>
        </w:tabs>
        <w:spacing w:after="0"/>
        <w:ind w:firstLine="283"/>
        <w:jc w:val="center"/>
        <w:rPr>
          <w:rFonts w:eastAsia="Calibri" w:cs="Times New Roman"/>
          <w:bCs/>
          <w:szCs w:val="28"/>
          <w:lang w:val="kk-KZ"/>
        </w:rPr>
      </w:pPr>
    </w:p>
    <w:p w14:paraId="4AC85AFA"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8. Еңсерілмейтін күш жағдайлары – кез келген Тараптың Шарт бойынша міндеттемелерді толық немесе ішінара орындауы мүмкін болмайтын жағдайлар (дүлей құбылыстар, соғыс қимылдары, форс-мажорлық жағдайлар). Бұл ретте еңсерілмейтін күш жағдайларының сипаты, әрекет ету кезеңі, басталу фактісі уәкілетті мемлекеттік органдардың тиісті құжаттарымен расталады.</w:t>
      </w:r>
    </w:p>
    <w:p w14:paraId="035709A2"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9. Егер Тараптардың Шарт бойынша өз міндеттемелерін орындамауы не тиісінше орындамауы еңсерілмейтін күш жағдайларының салдарынан болса, олар жауаптылықтан босатылады.</w:t>
      </w:r>
    </w:p>
    <w:p w14:paraId="3D19330A"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10. Еңсерілмейтін күш жағдайлары басталған кезде Шарт бойынша өзінің міндеттемелерін орындауы мүмкін болмаған Тарап осындай жағдайлар басталған кезден бастап 10 (он) жұмыс күні ішінде басқа Тарапқа осындай жағдайлар жөнінде уақтылы хабарлайды.</w:t>
      </w:r>
    </w:p>
    <w:p w14:paraId="0AC7E067"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11. Уақтылы хабарлама болмаған кезде Тарап басқа Тарапқа хабарламаудың немесе уақтылы хабарламаудың салдарынан келтірілген залалды өтеуге міндетті.</w:t>
      </w:r>
    </w:p>
    <w:p w14:paraId="30F873C2"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12. Еңсерілмейтін күш жағдайларының туындауы Шартты орындау мерзімінің аталған жағдайлар әрекет еткен кезеңге сай ұзартылуын туындатады.</w:t>
      </w:r>
    </w:p>
    <w:p w14:paraId="467DB6FD" w14:textId="77777777" w:rsidR="00CE6D12" w:rsidRPr="00CE6D12" w:rsidRDefault="00CE6D12" w:rsidP="00CE6D12">
      <w:pPr>
        <w:spacing w:after="0"/>
        <w:ind w:firstLine="709"/>
        <w:jc w:val="both"/>
        <w:rPr>
          <w:rFonts w:eastAsia="Calibri" w:cs="Times New Roman"/>
          <w:bCs/>
          <w:szCs w:val="28"/>
          <w:lang w:val="kk-KZ"/>
        </w:rPr>
      </w:pPr>
      <w:r w:rsidRPr="00CE6D12">
        <w:rPr>
          <w:rFonts w:eastAsia="Calibri" w:cs="Times New Roman"/>
          <w:bCs/>
          <w:szCs w:val="28"/>
          <w:lang w:val="kk-KZ"/>
        </w:rPr>
        <w:t>13. Егер осындай жағдайлар қатарынан 2 (екі) айдан астам уақытқа жалғасса, Тараптардың әрқайсысы Шарт бойынша міндеттемелерін одан әрі орындаудан бас тартуға құқылы.</w:t>
      </w:r>
    </w:p>
    <w:p w14:paraId="5FE1D5C2" w14:textId="77777777" w:rsidR="00CE6D12" w:rsidRPr="00CE6D12" w:rsidRDefault="00CE6D12" w:rsidP="00CE6D12">
      <w:pPr>
        <w:spacing w:after="0"/>
        <w:ind w:firstLine="709"/>
        <w:jc w:val="both"/>
        <w:rPr>
          <w:rFonts w:eastAsia="Calibri" w:cs="Times New Roman"/>
          <w:szCs w:val="28"/>
          <w:lang w:val="kk-KZ"/>
        </w:rPr>
      </w:pPr>
    </w:p>
    <w:p w14:paraId="75D2691C" w14:textId="77777777" w:rsidR="00CE6D12" w:rsidRPr="00CE6D12" w:rsidRDefault="00CE6D12" w:rsidP="00CE6D12">
      <w:pPr>
        <w:spacing w:after="0"/>
        <w:jc w:val="center"/>
        <w:rPr>
          <w:rFonts w:eastAsia="Calibri" w:cs="Times New Roman"/>
          <w:b/>
          <w:szCs w:val="28"/>
          <w:lang w:val="kk-KZ"/>
        </w:rPr>
      </w:pPr>
      <w:r w:rsidRPr="00CE6D12">
        <w:rPr>
          <w:rFonts w:eastAsia="Calibri" w:cs="Times New Roman"/>
          <w:b/>
          <w:szCs w:val="28"/>
          <w:lang w:val="kk-KZ"/>
        </w:rPr>
        <w:t>5. Дауларды шешу</w:t>
      </w:r>
    </w:p>
    <w:p w14:paraId="24175E1F" w14:textId="77777777" w:rsidR="00CE6D12" w:rsidRPr="00CE6D12" w:rsidRDefault="00CE6D12" w:rsidP="00CE6D12">
      <w:pPr>
        <w:spacing w:after="0"/>
        <w:jc w:val="center"/>
        <w:rPr>
          <w:rFonts w:eastAsia="Calibri" w:cs="Times New Roman"/>
          <w:szCs w:val="28"/>
          <w:lang w:val="kk-KZ"/>
        </w:rPr>
      </w:pPr>
    </w:p>
    <w:p w14:paraId="2F8283FC"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14. Шартқа байланысты немесе одан туындайтын барлық даулар және келіспеушіліктер Тараптардың арасында келіссөздер арқылы шешіледі. Келіссөздер арқылы реттелмеген даулар Қазақстан Республикасының азаматтық заңнамасына сәйкес сот тәртібімен шешіледі.</w:t>
      </w:r>
    </w:p>
    <w:p w14:paraId="3D0E2148" w14:textId="77777777" w:rsidR="00CE6D12" w:rsidRPr="00CE6D12" w:rsidRDefault="00CE6D12" w:rsidP="00CE6D12">
      <w:pPr>
        <w:spacing w:after="0"/>
        <w:ind w:firstLine="709"/>
        <w:jc w:val="both"/>
        <w:rPr>
          <w:rFonts w:eastAsia="Calibri" w:cs="Times New Roman"/>
          <w:szCs w:val="28"/>
          <w:lang w:val="kk-KZ"/>
        </w:rPr>
      </w:pPr>
    </w:p>
    <w:p w14:paraId="621F8C9D" w14:textId="77777777" w:rsidR="00CE6D12" w:rsidRPr="00CE6D12" w:rsidRDefault="00CE6D12" w:rsidP="00CE6D12">
      <w:pPr>
        <w:spacing w:after="0"/>
        <w:jc w:val="center"/>
        <w:rPr>
          <w:rFonts w:eastAsia="Calibri" w:cs="Times New Roman"/>
          <w:b/>
          <w:szCs w:val="28"/>
          <w:lang w:val="kk-KZ"/>
        </w:rPr>
      </w:pPr>
      <w:r w:rsidRPr="00CE6D12">
        <w:rPr>
          <w:rFonts w:eastAsia="Calibri" w:cs="Times New Roman"/>
          <w:b/>
          <w:szCs w:val="28"/>
          <w:lang w:val="kk-KZ"/>
        </w:rPr>
        <w:t>6. Шарттың талаптарын өзгерту</w:t>
      </w:r>
    </w:p>
    <w:p w14:paraId="6F624B7C" w14:textId="77777777" w:rsidR="00CE6D12" w:rsidRPr="00CE6D12" w:rsidRDefault="00CE6D12" w:rsidP="00CE6D12">
      <w:pPr>
        <w:spacing w:after="0"/>
        <w:jc w:val="center"/>
        <w:rPr>
          <w:rFonts w:eastAsia="Calibri" w:cs="Times New Roman"/>
          <w:b/>
          <w:szCs w:val="28"/>
          <w:lang w:val="kk-KZ"/>
        </w:rPr>
      </w:pPr>
    </w:p>
    <w:p w14:paraId="28F6B5D4"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15. Осы Шарттың ережелері Қазақстан Республикасының азаматтық заңнамасында көзделген тәртіппен өзгертілуі және (немесе) толықтырылуы мүмкін. Тараптардың келісуі бойынша жазбаша нысанда жасалған және Тараптардың уәкілетті өкілдері қол қойған және мөрмен (болған жағдайда) бекітілген өзгерістер мен толықтырулар ғана жарамды және Тараптар үшін міндетті болып танылады.</w:t>
      </w:r>
    </w:p>
    <w:p w14:paraId="1BAA6181" w14:textId="77777777" w:rsidR="00CE6D12" w:rsidRPr="00CE6D12" w:rsidRDefault="00CE6D12" w:rsidP="00CE6D12">
      <w:pPr>
        <w:spacing w:after="0"/>
        <w:ind w:firstLine="709"/>
        <w:jc w:val="both"/>
        <w:rPr>
          <w:rFonts w:eastAsia="Calibri" w:cs="Times New Roman"/>
          <w:szCs w:val="28"/>
          <w:lang w:val="kk-KZ"/>
        </w:rPr>
      </w:pPr>
    </w:p>
    <w:p w14:paraId="726B6362" w14:textId="77777777" w:rsidR="00CE6D12" w:rsidRPr="00CE6D12" w:rsidRDefault="00CE6D12" w:rsidP="00CE6D12">
      <w:pPr>
        <w:spacing w:after="0"/>
        <w:jc w:val="center"/>
        <w:rPr>
          <w:rFonts w:eastAsia="Calibri" w:cs="Times New Roman"/>
          <w:b/>
          <w:szCs w:val="28"/>
          <w:lang w:val="kk-KZ"/>
        </w:rPr>
      </w:pPr>
      <w:r w:rsidRPr="00CE6D12">
        <w:rPr>
          <w:rFonts w:eastAsia="Calibri" w:cs="Times New Roman"/>
          <w:b/>
          <w:szCs w:val="28"/>
          <w:lang w:val="kk-KZ"/>
        </w:rPr>
        <w:t>7. Қорытынды ережелер</w:t>
      </w:r>
    </w:p>
    <w:p w14:paraId="1CD0986C" w14:textId="77777777" w:rsidR="00CE6D12" w:rsidRPr="00CE6D12" w:rsidRDefault="00CE6D12" w:rsidP="00CE6D12">
      <w:pPr>
        <w:spacing w:after="0"/>
        <w:jc w:val="center"/>
        <w:rPr>
          <w:rFonts w:eastAsia="Calibri" w:cs="Times New Roman"/>
          <w:b/>
          <w:szCs w:val="28"/>
          <w:lang w:val="kk-KZ"/>
        </w:rPr>
      </w:pPr>
    </w:p>
    <w:p w14:paraId="0974176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16. Тараптардың құқықтық мәртебесі өзгерген жағдайда Шарт бойынша және Шартты орындау үшін барлық құқықтар мен міндеттер, оның ішінде туындаған даулар мен келіспеушіліктерді реттеуге байланысты туындаған құқықтар мен міндеттер Тараптардың құқықтық мирасқорларына беріледі.</w:t>
      </w:r>
    </w:p>
    <w:p w14:paraId="45B30F7B"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17. Осы Шарт Тараптардың осы Шарттың нысанасына байланысты толық өзара түсіністігін білдіреді және олардың арасында Шарттың нысанасына қатысты болған барлық бұрынғы жазбаша немесе ауызша келісімдер мен уағдаластықтарды алмастырады.</w:t>
      </w:r>
    </w:p>
    <w:p w14:paraId="0165B096" w14:textId="0F59CE3D"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18. Осы Шарт Тараптардың әрқайсысы үшін қазақ және орыс тілдерінде</w:t>
      </w:r>
      <w:r>
        <w:rPr>
          <w:rFonts w:eastAsia="Calibri" w:cs="Times New Roman"/>
          <w:bCs/>
          <w:szCs w:val="28"/>
          <w:lang w:val="kk-KZ"/>
        </w:rPr>
        <w:br/>
      </w:r>
      <w:r w:rsidRPr="00CE6D12">
        <w:rPr>
          <w:rFonts w:eastAsia="Calibri" w:cs="Times New Roman"/>
          <w:bCs/>
          <w:szCs w:val="28"/>
          <w:lang w:val="kk-KZ"/>
        </w:rPr>
        <w:t>1 (бір) данадан әрқайсысының заңды күші бірдей қазақ және орыс тілдерінде екі (2) бірдей данада жасалды.</w:t>
      </w:r>
    </w:p>
    <w:p w14:paraId="3534283C" w14:textId="77777777" w:rsidR="00CE6D12" w:rsidRPr="00CE6D12" w:rsidRDefault="00CE6D12" w:rsidP="00CE6D12">
      <w:pPr>
        <w:spacing w:after="0"/>
        <w:ind w:firstLine="283"/>
        <w:jc w:val="both"/>
        <w:rPr>
          <w:rFonts w:eastAsia="Calibri" w:cs="Times New Roman"/>
          <w:bCs/>
          <w:szCs w:val="28"/>
          <w:lang w:val="kk-KZ"/>
        </w:rPr>
      </w:pPr>
      <w:r w:rsidRPr="00CE6D12">
        <w:rPr>
          <w:rFonts w:eastAsia="Calibri" w:cs="Times New Roman"/>
          <w:bCs/>
          <w:szCs w:val="28"/>
          <w:lang w:val="kk-KZ"/>
        </w:rPr>
        <w:tab/>
        <w:t>19. Осы Шарт барлық Тарап қол қойған күннен бастап күшіне енеді және Тараптар Шарт бойынша өздерінің міндеттемелерін толық орындағанға дейін қолданылады.</w:t>
      </w:r>
    </w:p>
    <w:p w14:paraId="2CF8530D" w14:textId="77777777" w:rsidR="00CE6D12" w:rsidRPr="00CE6D12" w:rsidRDefault="00CE6D12" w:rsidP="00CE6D12">
      <w:pPr>
        <w:spacing w:after="0"/>
        <w:ind w:firstLine="708"/>
        <w:jc w:val="both"/>
        <w:rPr>
          <w:rFonts w:eastAsia="Calibri" w:cs="Times New Roman"/>
          <w:szCs w:val="28"/>
          <w:lang w:val="kk-KZ"/>
        </w:rPr>
      </w:pPr>
      <w:r w:rsidRPr="00CE6D12">
        <w:rPr>
          <w:rFonts w:eastAsia="Calibri" w:cs="Times New Roman"/>
          <w:bCs/>
          <w:szCs w:val="28"/>
          <w:lang w:val="kk-KZ"/>
        </w:rPr>
        <w:t>20. Осы Шартта көзделмеген қалған барлық жағдайда Тараптар Қазақстан Республикасының азаматтық заңнамасын басшылыққа алады</w:t>
      </w:r>
      <w:r w:rsidRPr="00CE6D12">
        <w:rPr>
          <w:rFonts w:eastAsia="Calibri" w:cs="Times New Roman"/>
          <w:szCs w:val="28"/>
          <w:lang w:val="kk-KZ"/>
        </w:rPr>
        <w:t>.</w:t>
      </w:r>
    </w:p>
    <w:p w14:paraId="4D96E31D" w14:textId="77777777" w:rsidR="00CE6D12" w:rsidRDefault="00CE6D12" w:rsidP="00CE6D12">
      <w:pPr>
        <w:spacing w:after="0"/>
        <w:ind w:firstLine="709"/>
        <w:jc w:val="both"/>
        <w:rPr>
          <w:rFonts w:eastAsia="Calibri" w:cs="Times New Roman"/>
          <w:szCs w:val="28"/>
          <w:lang w:val="kk-KZ"/>
        </w:rPr>
      </w:pPr>
    </w:p>
    <w:p w14:paraId="2C25BDA7" w14:textId="77777777" w:rsidR="00CE6D12" w:rsidRPr="00CE6D12" w:rsidRDefault="00CE6D12" w:rsidP="00CE6D12">
      <w:pPr>
        <w:spacing w:after="0"/>
        <w:ind w:firstLine="709"/>
        <w:jc w:val="both"/>
        <w:rPr>
          <w:rFonts w:eastAsia="Calibri" w:cs="Times New Roman"/>
          <w:szCs w:val="28"/>
          <w:lang w:val="kk-KZ"/>
        </w:rPr>
      </w:pPr>
    </w:p>
    <w:p w14:paraId="3093B95F" w14:textId="77777777" w:rsidR="00CE6D12" w:rsidRDefault="00CE6D12" w:rsidP="00CE6D12">
      <w:pPr>
        <w:spacing w:after="0"/>
        <w:jc w:val="center"/>
        <w:rPr>
          <w:rFonts w:eastAsia="Calibri" w:cs="Times New Roman"/>
          <w:b/>
          <w:szCs w:val="28"/>
          <w:lang w:val="kk-KZ"/>
        </w:rPr>
      </w:pPr>
      <w:r w:rsidRPr="00CE6D12">
        <w:rPr>
          <w:rFonts w:eastAsia="Calibri" w:cs="Times New Roman"/>
          <w:b/>
          <w:szCs w:val="28"/>
          <w:lang w:val="kk-KZ"/>
        </w:rPr>
        <w:t xml:space="preserve">8. Тараптардың заңды мекенжайлары, </w:t>
      </w:r>
      <w:r w:rsidRPr="00CE6D12">
        <w:rPr>
          <w:rFonts w:eastAsia="Calibri" w:cs="Times New Roman"/>
          <w:b/>
          <w:szCs w:val="28"/>
          <w:lang w:val="kk-KZ"/>
        </w:rPr>
        <w:br/>
        <w:t>банктік деректемелері және қолдары</w:t>
      </w:r>
    </w:p>
    <w:p w14:paraId="41FAE17E" w14:textId="77777777" w:rsidR="00CE6D12" w:rsidRPr="00CE6D12" w:rsidRDefault="00CE6D12" w:rsidP="00CE6D12">
      <w:pPr>
        <w:rPr>
          <w:rFonts w:eastAsia="Calibri" w:cs="Times New Roman"/>
          <w:szCs w:val="28"/>
          <w:lang w:val="kk-KZ"/>
        </w:rPr>
      </w:pPr>
    </w:p>
    <w:p w14:paraId="111A69FC" w14:textId="77777777" w:rsidR="00CE6D12" w:rsidRDefault="00CE6D12" w:rsidP="00CE6D12">
      <w:pPr>
        <w:rPr>
          <w:rFonts w:eastAsia="Calibri" w:cs="Times New Roman"/>
          <w:b/>
          <w:szCs w:val="28"/>
          <w:lang w:val="kk-KZ"/>
        </w:rPr>
      </w:pPr>
    </w:p>
    <w:p w14:paraId="409E8936" w14:textId="1D02B110" w:rsidR="00CE6D12" w:rsidRPr="00CE6D12" w:rsidRDefault="00CE6D12" w:rsidP="00CE6D12">
      <w:pPr>
        <w:tabs>
          <w:tab w:val="left" w:pos="2085"/>
        </w:tabs>
        <w:rPr>
          <w:rFonts w:eastAsia="Calibri" w:cs="Times New Roman"/>
          <w:szCs w:val="28"/>
          <w:lang w:val="kk-KZ"/>
        </w:rPr>
      </w:pPr>
      <w:r>
        <w:rPr>
          <w:rFonts w:eastAsia="Calibri" w:cs="Times New Roman"/>
          <w:szCs w:val="28"/>
          <w:lang w:val="kk-KZ"/>
        </w:rPr>
        <w:tab/>
      </w:r>
    </w:p>
    <w:tbl>
      <w:tblPr>
        <w:tblW w:w="9214" w:type="dxa"/>
        <w:shd w:val="clear" w:color="auto" w:fill="FFFFFF"/>
        <w:tblLayout w:type="fixed"/>
        <w:tblCellMar>
          <w:left w:w="0" w:type="dxa"/>
          <w:right w:w="0" w:type="dxa"/>
        </w:tblCellMar>
        <w:tblLook w:val="04A0" w:firstRow="1" w:lastRow="0" w:firstColumn="1" w:lastColumn="0" w:noHBand="0" w:noVBand="1"/>
      </w:tblPr>
      <w:tblGrid>
        <w:gridCol w:w="3437"/>
        <w:gridCol w:w="1666"/>
        <w:gridCol w:w="4111"/>
      </w:tblGrid>
      <w:tr w:rsidR="00CE6D12" w:rsidRPr="00CE6D12" w14:paraId="6207850D" w14:textId="77777777" w:rsidTr="000B366C">
        <w:trPr>
          <w:trHeight w:val="4424"/>
        </w:trPr>
        <w:tc>
          <w:tcPr>
            <w:tcW w:w="3437" w:type="dxa"/>
            <w:shd w:val="clear" w:color="auto" w:fill="auto"/>
            <w:tcMar>
              <w:top w:w="45" w:type="dxa"/>
              <w:left w:w="75" w:type="dxa"/>
              <w:bottom w:w="45" w:type="dxa"/>
              <w:right w:w="75" w:type="dxa"/>
            </w:tcMar>
          </w:tcPr>
          <w:p w14:paraId="342B28D7"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lastRenderedPageBreak/>
              <w:t>Өңірлік үйлестіруші (Мемлекеттік мекеме)</w:t>
            </w:r>
          </w:p>
          <w:p w14:paraId="76CAA2B5"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p>
          <w:p w14:paraId="56D0FB74"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p>
          <w:p w14:paraId="2A4B7B2A"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t>Қазақстан Республикасы</w:t>
            </w:r>
          </w:p>
          <w:p w14:paraId="2CC0D4EC"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t>________________ қаласы ________________ көшесі телефон ______________ БСН _________________ ЖСК КZ ______________ БСК _________________ КБЕ _________________  «________________» ММ мөрдің орны (бар болса)</w:t>
            </w:r>
          </w:p>
        </w:tc>
        <w:tc>
          <w:tcPr>
            <w:tcW w:w="1666" w:type="dxa"/>
            <w:shd w:val="clear" w:color="auto" w:fill="FFFFFF"/>
          </w:tcPr>
          <w:p w14:paraId="7CB53354" w14:textId="77777777" w:rsidR="00CE6D12" w:rsidRPr="00CE6D12" w:rsidRDefault="00CE6D12" w:rsidP="00CE6D12">
            <w:pPr>
              <w:tabs>
                <w:tab w:val="left" w:pos="851"/>
              </w:tabs>
              <w:spacing w:after="0"/>
              <w:ind w:firstLine="709"/>
              <w:jc w:val="both"/>
              <w:textAlignment w:val="baseline"/>
              <w:rPr>
                <w:rFonts w:eastAsia="Calibri" w:cs="Times New Roman"/>
                <w:color w:val="000000"/>
                <w:spacing w:val="2"/>
                <w:szCs w:val="28"/>
                <w:lang w:val="kk-KZ"/>
              </w:rPr>
            </w:pPr>
          </w:p>
        </w:tc>
        <w:tc>
          <w:tcPr>
            <w:tcW w:w="4111" w:type="dxa"/>
            <w:shd w:val="clear" w:color="auto" w:fill="auto"/>
            <w:tcMar>
              <w:top w:w="45" w:type="dxa"/>
              <w:left w:w="75" w:type="dxa"/>
              <w:bottom w:w="45" w:type="dxa"/>
              <w:right w:w="75" w:type="dxa"/>
            </w:tcMar>
          </w:tcPr>
          <w:p w14:paraId="4E7F164D"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t xml:space="preserve">Қаржы агенттігі «Даму» кәсіпкерлікті дамыту қоры» акционерлік қоғамы </w:t>
            </w:r>
          </w:p>
          <w:p w14:paraId="7C875A51"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p>
          <w:p w14:paraId="6FA0C72A"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t>Қазақстан Республикасы</w:t>
            </w:r>
          </w:p>
          <w:p w14:paraId="06058C46"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t xml:space="preserve">________________ қаласы ________________ көшесі телефон ______________ Субсидиялау құралы бойынша қаражатты есепке жатқызуға арналған деректемелер </w:t>
            </w:r>
          </w:p>
          <w:p w14:paraId="1DE31034"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lang w:val="kk-KZ"/>
              </w:rPr>
            </w:pPr>
            <w:r w:rsidRPr="00CE6D12">
              <w:rPr>
                <w:rFonts w:eastAsia="Calibri" w:cs="Times New Roman"/>
                <w:color w:val="000000"/>
                <w:spacing w:val="2"/>
                <w:szCs w:val="28"/>
                <w:lang w:val="kk-KZ"/>
              </w:rPr>
              <w:t>БСН ______________________ ЖСК КZ____________________ БСК _______________________ КБЕ _______________________  «______________________» АҚ</w:t>
            </w:r>
          </w:p>
          <w:p w14:paraId="2AF16C44" w14:textId="77777777" w:rsidR="00CE6D12" w:rsidRPr="00CE6D12" w:rsidRDefault="00CE6D12" w:rsidP="00CE6D12">
            <w:pPr>
              <w:tabs>
                <w:tab w:val="left" w:pos="851"/>
              </w:tabs>
              <w:spacing w:after="0"/>
              <w:jc w:val="both"/>
              <w:textAlignment w:val="baseline"/>
              <w:rPr>
                <w:rFonts w:eastAsia="Calibri" w:cs="Times New Roman"/>
                <w:color w:val="000000"/>
                <w:spacing w:val="2"/>
                <w:szCs w:val="28"/>
              </w:rPr>
            </w:pPr>
            <w:proofErr w:type="spellStart"/>
            <w:r w:rsidRPr="00CE6D12">
              <w:rPr>
                <w:rFonts w:eastAsia="Calibri" w:cs="Times New Roman"/>
                <w:color w:val="000000"/>
                <w:spacing w:val="2"/>
                <w:szCs w:val="28"/>
              </w:rPr>
              <w:t>мөрдің</w:t>
            </w:r>
            <w:proofErr w:type="spellEnd"/>
            <w:r w:rsidRPr="00CE6D12">
              <w:rPr>
                <w:rFonts w:eastAsia="Calibri" w:cs="Times New Roman"/>
                <w:color w:val="000000"/>
                <w:spacing w:val="2"/>
                <w:szCs w:val="28"/>
              </w:rPr>
              <w:t xml:space="preserve"> </w:t>
            </w:r>
            <w:proofErr w:type="spellStart"/>
            <w:r w:rsidRPr="00CE6D12">
              <w:rPr>
                <w:rFonts w:eastAsia="Calibri" w:cs="Times New Roman"/>
                <w:color w:val="000000"/>
                <w:spacing w:val="2"/>
                <w:szCs w:val="28"/>
              </w:rPr>
              <w:t>орны</w:t>
            </w:r>
            <w:proofErr w:type="spellEnd"/>
            <w:r w:rsidRPr="00CE6D12">
              <w:rPr>
                <w:rFonts w:eastAsia="Calibri" w:cs="Times New Roman"/>
                <w:color w:val="000000"/>
                <w:spacing w:val="2"/>
                <w:szCs w:val="28"/>
              </w:rPr>
              <w:t xml:space="preserve"> (бар </w:t>
            </w:r>
            <w:proofErr w:type="spellStart"/>
            <w:r w:rsidRPr="00CE6D12">
              <w:rPr>
                <w:rFonts w:eastAsia="Calibri" w:cs="Times New Roman"/>
                <w:color w:val="000000"/>
                <w:spacing w:val="2"/>
                <w:szCs w:val="28"/>
              </w:rPr>
              <w:t>болса</w:t>
            </w:r>
            <w:proofErr w:type="spellEnd"/>
            <w:r w:rsidRPr="00CE6D12">
              <w:rPr>
                <w:rFonts w:eastAsia="Calibri" w:cs="Times New Roman"/>
                <w:color w:val="000000"/>
                <w:spacing w:val="2"/>
                <w:szCs w:val="28"/>
              </w:rPr>
              <w:t>)</w:t>
            </w:r>
          </w:p>
          <w:p w14:paraId="0AD32A39" w14:textId="77777777" w:rsidR="00CE6D12" w:rsidRPr="00CE6D12" w:rsidRDefault="00CE6D12" w:rsidP="00CE6D12">
            <w:pPr>
              <w:tabs>
                <w:tab w:val="left" w:pos="851"/>
              </w:tabs>
              <w:spacing w:after="0"/>
              <w:ind w:firstLine="709"/>
              <w:jc w:val="both"/>
              <w:textAlignment w:val="baseline"/>
              <w:rPr>
                <w:rFonts w:eastAsia="Calibri" w:cs="Times New Roman"/>
                <w:color w:val="000000"/>
                <w:spacing w:val="2"/>
                <w:szCs w:val="28"/>
              </w:rPr>
            </w:pPr>
          </w:p>
        </w:tc>
      </w:tr>
    </w:tbl>
    <w:p w14:paraId="55883457" w14:textId="77777777" w:rsidR="00CE6D12" w:rsidRPr="00CE6D12" w:rsidRDefault="00CE6D12" w:rsidP="00CE6D12">
      <w:pPr>
        <w:spacing w:after="0"/>
        <w:ind w:firstLine="709"/>
        <w:jc w:val="both"/>
        <w:rPr>
          <w:rFonts w:eastAsia="Calibri" w:cs="Times New Roman"/>
          <w:szCs w:val="28"/>
        </w:rPr>
      </w:pPr>
    </w:p>
    <w:p w14:paraId="654CC7AB" w14:textId="77777777" w:rsidR="00CE6D12" w:rsidRPr="00CE6D12" w:rsidRDefault="00CE6D12" w:rsidP="00CE6D12">
      <w:pPr>
        <w:spacing w:after="0"/>
        <w:ind w:firstLine="709"/>
        <w:jc w:val="both"/>
        <w:rPr>
          <w:rFonts w:eastAsia="Calibri" w:cs="Times New Roman"/>
          <w:szCs w:val="28"/>
        </w:rPr>
      </w:pPr>
    </w:p>
    <w:p w14:paraId="4D94D1B3" w14:textId="77777777" w:rsidR="00CE6D12" w:rsidRPr="00CE6D12" w:rsidRDefault="00CE6D12" w:rsidP="00CE6D12">
      <w:pPr>
        <w:spacing w:after="0"/>
        <w:ind w:firstLine="709"/>
        <w:jc w:val="both"/>
        <w:rPr>
          <w:rFonts w:eastAsia="Calibri" w:cs="Times New Roman"/>
          <w:szCs w:val="28"/>
        </w:rPr>
      </w:pPr>
    </w:p>
    <w:p w14:paraId="613D8D0D" w14:textId="77777777" w:rsidR="00CE6D12" w:rsidRPr="00CE6D12" w:rsidRDefault="00CE6D12" w:rsidP="00CE6D12">
      <w:pPr>
        <w:spacing w:after="0"/>
        <w:ind w:firstLine="709"/>
        <w:jc w:val="both"/>
        <w:rPr>
          <w:rFonts w:eastAsia="Calibri" w:cs="Times New Roman"/>
          <w:szCs w:val="28"/>
        </w:rPr>
      </w:pPr>
    </w:p>
    <w:p w14:paraId="11592170" w14:textId="77777777" w:rsidR="00CE6D12" w:rsidRPr="00CE6D12" w:rsidRDefault="00CE6D12" w:rsidP="00CE6D12">
      <w:pPr>
        <w:spacing w:after="0"/>
        <w:ind w:firstLine="709"/>
        <w:jc w:val="both"/>
        <w:rPr>
          <w:rFonts w:eastAsia="Calibri" w:cs="Times New Roman"/>
          <w:szCs w:val="28"/>
        </w:rPr>
      </w:pPr>
    </w:p>
    <w:p w14:paraId="236486E1" w14:textId="77777777" w:rsidR="00CE6D12" w:rsidRPr="00CE6D12" w:rsidRDefault="00CE6D12" w:rsidP="00CE6D12">
      <w:pPr>
        <w:spacing w:after="0"/>
        <w:ind w:firstLine="709"/>
        <w:jc w:val="both"/>
        <w:rPr>
          <w:rFonts w:eastAsia="Calibri" w:cs="Times New Roman"/>
          <w:szCs w:val="28"/>
        </w:rPr>
      </w:pPr>
    </w:p>
    <w:p w14:paraId="62971A43" w14:textId="77777777" w:rsidR="00CE6D12" w:rsidRPr="00CE6D12" w:rsidRDefault="00CE6D12" w:rsidP="00CE6D12">
      <w:pPr>
        <w:spacing w:after="0"/>
        <w:ind w:firstLine="709"/>
        <w:jc w:val="both"/>
        <w:rPr>
          <w:rFonts w:eastAsia="Calibri" w:cs="Times New Roman"/>
          <w:szCs w:val="28"/>
        </w:rPr>
      </w:pPr>
    </w:p>
    <w:p w14:paraId="59D762D7" w14:textId="77777777" w:rsidR="00CE6D12" w:rsidRPr="00CE6D12" w:rsidRDefault="00CE6D12" w:rsidP="00CE6D12">
      <w:pPr>
        <w:spacing w:after="0"/>
        <w:ind w:firstLine="709"/>
        <w:jc w:val="both"/>
        <w:rPr>
          <w:rFonts w:eastAsia="Calibri" w:cs="Times New Roman"/>
          <w:szCs w:val="28"/>
        </w:rPr>
      </w:pPr>
    </w:p>
    <w:p w14:paraId="36F7BE87" w14:textId="77777777" w:rsidR="00CE6D12" w:rsidRPr="00CE6D12" w:rsidRDefault="00CE6D12" w:rsidP="00CE6D12">
      <w:pPr>
        <w:spacing w:after="0"/>
        <w:ind w:firstLine="709"/>
        <w:jc w:val="both"/>
        <w:rPr>
          <w:rFonts w:eastAsia="Calibri" w:cs="Times New Roman"/>
          <w:szCs w:val="28"/>
        </w:rPr>
      </w:pPr>
    </w:p>
    <w:p w14:paraId="59551483" w14:textId="77777777" w:rsidR="00CE6D12" w:rsidRPr="00CE6D12" w:rsidRDefault="00CE6D12" w:rsidP="00CE6D12">
      <w:pPr>
        <w:spacing w:after="0"/>
        <w:ind w:firstLine="709"/>
        <w:jc w:val="both"/>
        <w:rPr>
          <w:rFonts w:eastAsia="Calibri" w:cs="Times New Roman"/>
          <w:szCs w:val="28"/>
        </w:rPr>
      </w:pPr>
    </w:p>
    <w:p w14:paraId="3000CCC4" w14:textId="77777777" w:rsidR="00CE6D12" w:rsidRPr="00CE6D12" w:rsidRDefault="00CE6D12" w:rsidP="00CE6D12">
      <w:pPr>
        <w:spacing w:after="0"/>
        <w:ind w:firstLine="709"/>
        <w:jc w:val="both"/>
        <w:rPr>
          <w:rFonts w:eastAsia="Calibri" w:cs="Times New Roman"/>
          <w:szCs w:val="28"/>
        </w:rPr>
      </w:pPr>
    </w:p>
    <w:p w14:paraId="29BC599D" w14:textId="77777777" w:rsidR="00CE6D12" w:rsidRPr="00CE6D12" w:rsidRDefault="00CE6D12" w:rsidP="00CE6D12">
      <w:pPr>
        <w:spacing w:after="0"/>
        <w:ind w:firstLine="709"/>
        <w:jc w:val="both"/>
        <w:rPr>
          <w:rFonts w:eastAsia="Calibri" w:cs="Times New Roman"/>
          <w:szCs w:val="28"/>
        </w:rPr>
      </w:pPr>
    </w:p>
    <w:p w14:paraId="39C6B0C8" w14:textId="77777777" w:rsidR="00CE6D12" w:rsidRPr="00CE6D12" w:rsidRDefault="00CE6D12" w:rsidP="00CE6D12">
      <w:pPr>
        <w:spacing w:after="0"/>
        <w:ind w:firstLine="709"/>
        <w:jc w:val="both"/>
        <w:rPr>
          <w:rFonts w:eastAsia="Calibri" w:cs="Times New Roman"/>
          <w:szCs w:val="28"/>
        </w:rPr>
      </w:pPr>
    </w:p>
    <w:p w14:paraId="1678ACD8" w14:textId="77777777" w:rsidR="00CE6D12" w:rsidRPr="00CE6D12" w:rsidRDefault="00CE6D12" w:rsidP="00CE6D12">
      <w:pPr>
        <w:spacing w:after="0"/>
        <w:ind w:firstLine="709"/>
        <w:jc w:val="both"/>
        <w:rPr>
          <w:rFonts w:eastAsia="Calibri" w:cs="Times New Roman"/>
          <w:szCs w:val="28"/>
        </w:rPr>
      </w:pPr>
    </w:p>
    <w:p w14:paraId="2E8B992F" w14:textId="77777777" w:rsidR="00CE6D12" w:rsidRPr="00CE6D12" w:rsidRDefault="00CE6D12" w:rsidP="00CE6D12">
      <w:pPr>
        <w:spacing w:after="0"/>
        <w:ind w:firstLine="709"/>
        <w:jc w:val="both"/>
        <w:rPr>
          <w:rFonts w:eastAsia="Calibri" w:cs="Times New Roman"/>
          <w:szCs w:val="28"/>
        </w:rPr>
      </w:pPr>
    </w:p>
    <w:p w14:paraId="3C807B30" w14:textId="77777777" w:rsidR="00CE6D12" w:rsidRPr="00CE6D12" w:rsidRDefault="00CE6D12" w:rsidP="00CE6D12">
      <w:pPr>
        <w:spacing w:after="0"/>
        <w:ind w:firstLine="709"/>
        <w:jc w:val="both"/>
        <w:rPr>
          <w:rFonts w:eastAsia="Calibri" w:cs="Times New Roman"/>
          <w:szCs w:val="28"/>
        </w:rPr>
      </w:pPr>
    </w:p>
    <w:p w14:paraId="2802B57C" w14:textId="77777777" w:rsidR="00CE6D12" w:rsidRPr="00CE6D12" w:rsidRDefault="00CE6D12" w:rsidP="00CE6D12">
      <w:pPr>
        <w:spacing w:after="0"/>
        <w:ind w:firstLine="709"/>
        <w:jc w:val="both"/>
        <w:rPr>
          <w:rFonts w:eastAsia="Calibri" w:cs="Times New Roman"/>
          <w:szCs w:val="28"/>
        </w:rPr>
      </w:pPr>
    </w:p>
    <w:p w14:paraId="0AF90FBF" w14:textId="77777777" w:rsidR="00CE6D12" w:rsidRPr="00CE6D12" w:rsidRDefault="00CE6D12" w:rsidP="00CE6D12">
      <w:pPr>
        <w:spacing w:after="0"/>
        <w:ind w:firstLine="709"/>
        <w:jc w:val="both"/>
        <w:rPr>
          <w:rFonts w:eastAsia="Calibri" w:cs="Times New Roman"/>
          <w:szCs w:val="28"/>
        </w:rPr>
      </w:pPr>
    </w:p>
    <w:p w14:paraId="0FDDC09F" w14:textId="77777777" w:rsidR="00CE6D12" w:rsidRPr="00CE6D12" w:rsidRDefault="00CE6D12" w:rsidP="00CE6D12">
      <w:pPr>
        <w:spacing w:after="0"/>
        <w:ind w:firstLine="709"/>
        <w:jc w:val="both"/>
        <w:rPr>
          <w:rFonts w:eastAsia="Calibri" w:cs="Times New Roman"/>
          <w:szCs w:val="28"/>
        </w:rPr>
      </w:pPr>
    </w:p>
    <w:p w14:paraId="49334A02" w14:textId="77777777" w:rsidR="00CE6D12" w:rsidRPr="00CE6D12" w:rsidRDefault="00CE6D12" w:rsidP="00CE6D12">
      <w:pPr>
        <w:spacing w:after="0"/>
        <w:ind w:firstLine="709"/>
        <w:jc w:val="both"/>
        <w:rPr>
          <w:rFonts w:eastAsia="Calibri" w:cs="Times New Roman"/>
          <w:szCs w:val="28"/>
        </w:rPr>
      </w:pPr>
    </w:p>
    <w:p w14:paraId="4FAB1C0C" w14:textId="77777777" w:rsidR="00CE6D12" w:rsidRPr="00CE6D12" w:rsidRDefault="00CE6D12" w:rsidP="00CE6D12">
      <w:pPr>
        <w:spacing w:after="0"/>
        <w:ind w:firstLine="709"/>
        <w:jc w:val="both"/>
        <w:rPr>
          <w:rFonts w:eastAsia="Calibri" w:cs="Times New Roman"/>
          <w:szCs w:val="28"/>
        </w:rPr>
      </w:pPr>
    </w:p>
    <w:p w14:paraId="725FD2B8" w14:textId="77777777" w:rsidR="00CE6D12" w:rsidRPr="00CE6D12" w:rsidRDefault="00CE6D12" w:rsidP="00CE6D12">
      <w:pPr>
        <w:spacing w:after="0"/>
        <w:ind w:firstLine="709"/>
        <w:jc w:val="both"/>
        <w:rPr>
          <w:rFonts w:eastAsia="Calibri" w:cs="Times New Roman"/>
          <w:szCs w:val="28"/>
        </w:rPr>
      </w:pPr>
    </w:p>
    <w:p w14:paraId="6123DF4B" w14:textId="77777777" w:rsidR="00CE6D12" w:rsidRPr="00CE6D12" w:rsidRDefault="00CE6D12" w:rsidP="00CE6D12">
      <w:pPr>
        <w:spacing w:after="0"/>
        <w:ind w:firstLine="709"/>
        <w:jc w:val="both"/>
        <w:rPr>
          <w:rFonts w:eastAsia="Calibri" w:cs="Times New Roman"/>
          <w:szCs w:val="28"/>
        </w:rPr>
      </w:pPr>
    </w:p>
    <w:p w14:paraId="383A233A" w14:textId="77777777" w:rsidR="00CE6D12" w:rsidRPr="00CE6D12" w:rsidRDefault="00CE6D12" w:rsidP="00CE6D12">
      <w:pPr>
        <w:spacing w:after="0"/>
        <w:ind w:firstLine="709"/>
        <w:jc w:val="both"/>
        <w:rPr>
          <w:rFonts w:eastAsia="Calibri" w:cs="Times New Roman"/>
          <w:szCs w:val="28"/>
        </w:rPr>
      </w:pPr>
    </w:p>
    <w:p w14:paraId="29663FE3" w14:textId="77777777" w:rsidR="00CE6D12" w:rsidRPr="00CE6D12" w:rsidRDefault="00CE6D12" w:rsidP="00CE6D12">
      <w:pPr>
        <w:spacing w:after="0"/>
        <w:ind w:firstLine="709"/>
        <w:jc w:val="both"/>
        <w:rPr>
          <w:rFonts w:eastAsia="Calibri" w:cs="Times New Roman"/>
          <w:szCs w:val="28"/>
        </w:rPr>
      </w:pPr>
    </w:p>
    <w:p w14:paraId="52ADBCCF" w14:textId="77777777" w:rsidR="00CE6D12" w:rsidRPr="00CE6D12" w:rsidRDefault="00CE6D12" w:rsidP="00CE6D12">
      <w:pPr>
        <w:overflowPunct w:val="0"/>
        <w:autoSpaceDE w:val="0"/>
        <w:autoSpaceDN w:val="0"/>
        <w:adjustRightInd w:val="0"/>
        <w:spacing w:after="0"/>
        <w:ind w:left="5812"/>
        <w:jc w:val="center"/>
        <w:rPr>
          <w:rFonts w:eastAsia="Calibri" w:cs="Times New Roman"/>
          <w:bCs/>
          <w:color w:val="000000"/>
          <w:spacing w:val="2"/>
          <w:szCs w:val="28"/>
        </w:rPr>
      </w:pPr>
      <w:r w:rsidRPr="00CE6D12">
        <w:rPr>
          <w:rFonts w:eastAsia="Calibri" w:cs="Times New Roman"/>
          <w:bCs/>
          <w:color w:val="000000"/>
          <w:spacing w:val="2"/>
          <w:szCs w:val="28"/>
        </w:rPr>
        <w:lastRenderedPageBreak/>
        <w:t xml:space="preserve">20__ </w:t>
      </w:r>
      <w:proofErr w:type="spellStart"/>
      <w:r w:rsidRPr="00CE6D12">
        <w:rPr>
          <w:rFonts w:eastAsia="Calibri" w:cs="Times New Roman"/>
          <w:bCs/>
          <w:color w:val="000000"/>
          <w:spacing w:val="2"/>
          <w:szCs w:val="28"/>
        </w:rPr>
        <w:t>жыл</w:t>
      </w:r>
      <w:proofErr w:type="spellEnd"/>
      <w:r w:rsidRPr="00CE6D12">
        <w:rPr>
          <w:rFonts w:eastAsia="Calibri" w:cs="Times New Roman"/>
          <w:bCs/>
          <w:color w:val="000000"/>
          <w:spacing w:val="2"/>
          <w:szCs w:val="28"/>
          <w:lang w:val="kk-KZ"/>
        </w:rPr>
        <w:t>ғы</w:t>
      </w:r>
      <w:r w:rsidRPr="00CE6D12">
        <w:rPr>
          <w:rFonts w:eastAsia="Calibri" w:cs="Times New Roman"/>
          <w:bCs/>
          <w:color w:val="000000"/>
          <w:spacing w:val="2"/>
          <w:szCs w:val="28"/>
        </w:rPr>
        <w:t xml:space="preserve"> «___» ______ </w:t>
      </w:r>
      <w:proofErr w:type="spellStart"/>
      <w:r w:rsidRPr="00CE6D12">
        <w:rPr>
          <w:rFonts w:eastAsia="Calibri" w:cs="Times New Roman"/>
          <w:bCs/>
          <w:color w:val="000000"/>
          <w:spacing w:val="2"/>
          <w:szCs w:val="28"/>
        </w:rPr>
        <w:t>Субсидиялау</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үшін</w:t>
      </w:r>
      <w:proofErr w:type="spellEnd"/>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r>
      <w:proofErr w:type="spellStart"/>
      <w:r w:rsidRPr="00CE6D12">
        <w:rPr>
          <w:rFonts w:eastAsia="Calibri" w:cs="Times New Roman"/>
          <w:bCs/>
          <w:color w:val="000000"/>
          <w:spacing w:val="2"/>
          <w:szCs w:val="28"/>
        </w:rPr>
        <w:t>қаражат</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аударуға</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арналған</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үлгілік</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шартқа</w:t>
      </w:r>
      <w:proofErr w:type="spellEnd"/>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t xml:space="preserve">1-қосымша </w:t>
      </w:r>
    </w:p>
    <w:p w14:paraId="6E3126C4" w14:textId="77777777" w:rsidR="00CE6D12" w:rsidRPr="00CE6D12" w:rsidRDefault="00CE6D12" w:rsidP="00CE6D12">
      <w:pPr>
        <w:spacing w:after="0"/>
        <w:rPr>
          <w:rFonts w:eastAsia="Calibri" w:cs="Times New Roman"/>
          <w:szCs w:val="28"/>
        </w:rPr>
      </w:pPr>
    </w:p>
    <w:p w14:paraId="6EA917AC" w14:textId="77777777" w:rsidR="00CE6D12" w:rsidRPr="00CE6D12" w:rsidRDefault="00CE6D12" w:rsidP="00CE6D12">
      <w:pPr>
        <w:spacing w:after="0"/>
        <w:rPr>
          <w:rFonts w:eastAsia="Calibri" w:cs="Times New Roman"/>
          <w:szCs w:val="28"/>
        </w:rPr>
      </w:pPr>
    </w:p>
    <w:p w14:paraId="67FE2608" w14:textId="77777777" w:rsidR="00CE6D12" w:rsidRPr="00CE6D12" w:rsidRDefault="00CE6D12" w:rsidP="00CE6D12">
      <w:pPr>
        <w:spacing w:after="0"/>
        <w:ind w:firstLine="400"/>
        <w:jc w:val="right"/>
        <w:rPr>
          <w:rFonts w:eastAsia="Calibri" w:cs="Times New Roman"/>
          <w:szCs w:val="28"/>
        </w:rPr>
      </w:pPr>
      <w:proofErr w:type="spellStart"/>
      <w:r w:rsidRPr="00CE6D12">
        <w:rPr>
          <w:rFonts w:eastAsia="Calibri" w:cs="Times New Roman"/>
          <w:szCs w:val="28"/>
        </w:rPr>
        <w:t>Нысан</w:t>
      </w:r>
      <w:proofErr w:type="spellEnd"/>
    </w:p>
    <w:p w14:paraId="1C05E730" w14:textId="77777777" w:rsidR="00CE6D12" w:rsidRPr="00CE6D12" w:rsidRDefault="00CE6D12" w:rsidP="00CE6D12">
      <w:pPr>
        <w:spacing w:after="0"/>
        <w:ind w:firstLine="400"/>
        <w:jc w:val="right"/>
        <w:rPr>
          <w:rFonts w:eastAsia="Calibri" w:cs="Times New Roman"/>
          <w:szCs w:val="28"/>
        </w:rPr>
      </w:pPr>
    </w:p>
    <w:p w14:paraId="2982CD98" w14:textId="77777777" w:rsidR="00CE6D12" w:rsidRPr="00CE6D12" w:rsidRDefault="00CE6D12" w:rsidP="00CE6D12">
      <w:pPr>
        <w:spacing w:after="0"/>
        <w:ind w:firstLine="400"/>
        <w:jc w:val="right"/>
        <w:rPr>
          <w:rFonts w:eastAsia="Calibri" w:cs="Times New Roman"/>
          <w:szCs w:val="28"/>
        </w:rPr>
      </w:pPr>
    </w:p>
    <w:p w14:paraId="1A15F9B1" w14:textId="77777777" w:rsidR="00CE6D12" w:rsidRPr="00CE6D12" w:rsidRDefault="00CE6D12" w:rsidP="00CE6D12">
      <w:pPr>
        <w:spacing w:after="0"/>
        <w:ind w:firstLine="567"/>
        <w:jc w:val="center"/>
        <w:rPr>
          <w:rFonts w:eastAsia="Calibri" w:cs="Times New Roman"/>
          <w:b/>
          <w:bCs/>
          <w:szCs w:val="28"/>
          <w:lang w:val="kk-KZ"/>
        </w:rPr>
      </w:pPr>
      <w:r w:rsidRPr="00CE6D12">
        <w:rPr>
          <w:rFonts w:eastAsia="Calibri" w:cs="Times New Roman"/>
          <w:b/>
          <w:spacing w:val="2"/>
          <w:szCs w:val="28"/>
          <w:lang w:val="kk-KZ"/>
        </w:rPr>
        <w:t>______ бастап______ жыл аралығындағы кезең</w:t>
      </w:r>
      <w:r w:rsidRPr="00CE6D12">
        <w:rPr>
          <w:rFonts w:ascii="Calibri" w:eastAsia="Calibri" w:hAnsi="Calibri" w:cs="Times New Roman"/>
          <w:sz w:val="22"/>
        </w:rPr>
        <w:t xml:space="preserve"> </w:t>
      </w:r>
      <w:r w:rsidRPr="00CE6D12">
        <w:rPr>
          <w:rFonts w:eastAsia="Calibri" w:cs="Times New Roman"/>
          <w:b/>
          <w:spacing w:val="2"/>
          <w:szCs w:val="28"/>
          <w:lang w:val="kk-KZ"/>
        </w:rPr>
        <w:t>бойынша</w:t>
      </w:r>
      <w:r w:rsidRPr="00CE6D12">
        <w:rPr>
          <w:rFonts w:ascii="Calibri" w:eastAsia="Calibri" w:hAnsi="Calibri" w:cs="Times New Roman"/>
          <w:sz w:val="22"/>
        </w:rPr>
        <w:t xml:space="preserve"> </w:t>
      </w:r>
      <w:r w:rsidRPr="00CE6D12">
        <w:rPr>
          <w:rFonts w:eastAsia="Calibri" w:cs="Times New Roman"/>
          <w:b/>
          <w:spacing w:val="2"/>
          <w:szCs w:val="28"/>
          <w:lang w:val="kk-KZ"/>
        </w:rPr>
        <w:t>субсидиялау туралы есеп</w:t>
      </w:r>
      <w:r w:rsidRPr="00CE6D12">
        <w:rPr>
          <w:rFonts w:eastAsia="Calibri" w:cs="Times New Roman"/>
          <w:b/>
          <w:spacing w:val="2"/>
          <w:szCs w:val="28"/>
          <w:lang w:val="kk-KZ"/>
        </w:rPr>
        <w:br/>
      </w:r>
    </w:p>
    <w:tbl>
      <w:tblPr>
        <w:tblW w:w="4777" w:type="pct"/>
        <w:jc w:val="center"/>
        <w:tblCellMar>
          <w:left w:w="0" w:type="dxa"/>
          <w:right w:w="0" w:type="dxa"/>
        </w:tblCellMar>
        <w:tblLook w:val="04A0" w:firstRow="1" w:lastRow="0" w:firstColumn="1" w:lastColumn="0" w:noHBand="0" w:noVBand="1"/>
      </w:tblPr>
      <w:tblGrid>
        <w:gridCol w:w="1860"/>
        <w:gridCol w:w="1604"/>
        <w:gridCol w:w="15"/>
        <w:gridCol w:w="5"/>
        <w:gridCol w:w="5"/>
        <w:gridCol w:w="1604"/>
        <w:gridCol w:w="1467"/>
        <w:gridCol w:w="1166"/>
        <w:gridCol w:w="1891"/>
      </w:tblGrid>
      <w:tr w:rsidR="00CE6D12" w:rsidRPr="00CE6D12" w14:paraId="15B20557" w14:textId="77777777" w:rsidTr="000B366C">
        <w:trPr>
          <w:jc w:val="center"/>
        </w:trPr>
        <w:tc>
          <w:tcPr>
            <w:tcW w:w="1076" w:type="pc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5818BAFD" w14:textId="77777777" w:rsidR="00CE6D12" w:rsidRPr="00CE6D12" w:rsidRDefault="00CE6D12" w:rsidP="00CE6D12">
            <w:pPr>
              <w:spacing w:after="0"/>
              <w:jc w:val="center"/>
              <w:textAlignment w:val="baseline"/>
              <w:rPr>
                <w:rFonts w:eastAsia="Calibri" w:cs="Times New Roman"/>
                <w:color w:val="000000"/>
                <w:szCs w:val="28"/>
                <w:lang w:val="kk-KZ"/>
              </w:rPr>
            </w:pPr>
            <w:r w:rsidRPr="00CE6D12">
              <w:rPr>
                <w:rFonts w:eastAsia="Calibri" w:cs="Times New Roman"/>
                <w:color w:val="000000"/>
                <w:szCs w:val="28"/>
                <w:lang w:val="kk-KZ"/>
              </w:rPr>
              <w:t>Банктің/даму банкінің/</w:t>
            </w:r>
            <w:r w:rsidRPr="00CE6D12">
              <w:rPr>
                <w:rFonts w:eastAsia="Calibri" w:cs="Times New Roman"/>
                <w:color w:val="000000"/>
                <w:szCs w:val="28"/>
                <w:lang w:val="kk-KZ"/>
              </w:rPr>
              <w:br/>
              <w:t>лизингтік компанияның/</w:t>
            </w:r>
            <w:r w:rsidRPr="00CE6D12">
              <w:rPr>
                <w:rFonts w:eastAsia="Calibri" w:cs="Times New Roman"/>
                <w:color w:val="000000"/>
                <w:szCs w:val="28"/>
                <w:lang w:val="kk-KZ"/>
              </w:rPr>
              <w:br/>
              <w:t>микроқаржы ұйымының атауы</w:t>
            </w:r>
          </w:p>
        </w:tc>
        <w:tc>
          <w:tcPr>
            <w:tcW w:w="693"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47CA64E2" w14:textId="77777777" w:rsidR="00CE6D12" w:rsidRPr="00CE6D12" w:rsidRDefault="00CE6D12" w:rsidP="00CE6D12">
            <w:pPr>
              <w:spacing w:after="0"/>
              <w:jc w:val="center"/>
              <w:textAlignment w:val="baseline"/>
              <w:rPr>
                <w:rFonts w:eastAsia="Calibri" w:cs="Times New Roman"/>
                <w:color w:val="000000"/>
                <w:szCs w:val="28"/>
              </w:rPr>
            </w:pPr>
            <w:proofErr w:type="spellStart"/>
            <w:r w:rsidRPr="00CE6D12">
              <w:rPr>
                <w:rFonts w:eastAsia="Calibri" w:cs="Times New Roman"/>
                <w:color w:val="000000"/>
                <w:szCs w:val="28"/>
              </w:rPr>
              <w:t>Кәсіпкердің</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жүгінген</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орны</w:t>
            </w:r>
            <w:proofErr w:type="spellEnd"/>
          </w:p>
        </w:tc>
        <w:tc>
          <w:tcPr>
            <w:tcW w:w="9" w:type="pct"/>
            <w:tcBorders>
              <w:top w:val="single" w:sz="8" w:space="0" w:color="000000"/>
              <w:left w:val="nil"/>
              <w:bottom w:val="single" w:sz="8" w:space="0" w:color="000000"/>
              <w:right w:val="nil"/>
            </w:tcBorders>
          </w:tcPr>
          <w:p w14:paraId="3A8D1E4C" w14:textId="77777777" w:rsidR="00CE6D12" w:rsidRPr="00CE6D12" w:rsidRDefault="00CE6D12" w:rsidP="00CE6D12">
            <w:pPr>
              <w:spacing w:after="0"/>
              <w:jc w:val="center"/>
              <w:textAlignment w:val="baseline"/>
              <w:rPr>
                <w:rFonts w:eastAsia="Calibri" w:cs="Times New Roman"/>
                <w:color w:val="000000"/>
                <w:szCs w:val="28"/>
              </w:rPr>
            </w:pPr>
          </w:p>
        </w:tc>
        <w:tc>
          <w:tcPr>
            <w:tcW w:w="3" w:type="pct"/>
            <w:tcBorders>
              <w:top w:val="single" w:sz="8" w:space="0" w:color="000000"/>
              <w:left w:val="nil"/>
              <w:bottom w:val="single" w:sz="8" w:space="0" w:color="000000"/>
              <w:right w:val="nil"/>
            </w:tcBorders>
          </w:tcPr>
          <w:p w14:paraId="52D02E89" w14:textId="77777777" w:rsidR="00CE6D12" w:rsidRPr="00CE6D12" w:rsidRDefault="00CE6D12" w:rsidP="00CE6D12">
            <w:pPr>
              <w:spacing w:after="0"/>
              <w:jc w:val="center"/>
              <w:textAlignment w:val="baseline"/>
              <w:rPr>
                <w:rFonts w:eastAsia="Calibri" w:cs="Times New Roman"/>
                <w:color w:val="000000"/>
                <w:szCs w:val="28"/>
              </w:rPr>
            </w:pPr>
          </w:p>
        </w:tc>
        <w:tc>
          <w:tcPr>
            <w:tcW w:w="3" w:type="pct"/>
            <w:tcBorders>
              <w:top w:val="single" w:sz="8" w:space="0" w:color="000000"/>
              <w:left w:val="nil"/>
              <w:bottom w:val="single" w:sz="8" w:space="0" w:color="000000"/>
              <w:right w:val="nil"/>
            </w:tcBorders>
          </w:tcPr>
          <w:p w14:paraId="17963150" w14:textId="77777777" w:rsidR="00CE6D12" w:rsidRPr="00CE6D12" w:rsidRDefault="00CE6D12" w:rsidP="00CE6D12">
            <w:pPr>
              <w:spacing w:after="0"/>
              <w:jc w:val="center"/>
              <w:textAlignment w:val="baseline"/>
              <w:rPr>
                <w:rFonts w:eastAsia="Calibri" w:cs="Times New Roman"/>
                <w:color w:val="000000"/>
                <w:szCs w:val="28"/>
              </w:rPr>
            </w:pPr>
          </w:p>
        </w:tc>
        <w:tc>
          <w:tcPr>
            <w:tcW w:w="927"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77EE80FB" w14:textId="77777777" w:rsidR="00CE6D12" w:rsidRPr="00CE6D12" w:rsidRDefault="00CE6D12" w:rsidP="00CE6D12">
            <w:pPr>
              <w:spacing w:after="0"/>
              <w:jc w:val="center"/>
              <w:textAlignment w:val="baseline"/>
              <w:rPr>
                <w:rFonts w:eastAsia="Calibri" w:cs="Times New Roman"/>
                <w:color w:val="000000"/>
                <w:szCs w:val="28"/>
                <w:lang w:val="en-US"/>
              </w:rPr>
            </w:pPr>
            <w:proofErr w:type="spellStart"/>
            <w:r w:rsidRPr="00CE6D12">
              <w:rPr>
                <w:rFonts w:eastAsia="Calibri" w:cs="Times New Roman"/>
                <w:color w:val="000000"/>
                <w:szCs w:val="28"/>
              </w:rPr>
              <w:t>Кәсіпкердің</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атауы</w:t>
            </w:r>
            <w:proofErr w:type="spellEnd"/>
          </w:p>
        </w:tc>
        <w:tc>
          <w:tcPr>
            <w:tcW w:w="847"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13D722DC" w14:textId="77777777" w:rsidR="00CE6D12" w:rsidRPr="00CE6D12" w:rsidRDefault="00CE6D12" w:rsidP="00CE6D12">
            <w:pPr>
              <w:spacing w:after="0"/>
              <w:jc w:val="center"/>
              <w:textAlignment w:val="baseline"/>
              <w:rPr>
                <w:rFonts w:eastAsia="Calibri" w:cs="Times New Roman"/>
                <w:color w:val="000000"/>
                <w:szCs w:val="28"/>
                <w:lang w:val="en-US"/>
              </w:rPr>
            </w:pPr>
            <w:proofErr w:type="spellStart"/>
            <w:r w:rsidRPr="00CE6D12">
              <w:rPr>
                <w:rFonts w:eastAsia="Calibri" w:cs="Times New Roman"/>
                <w:color w:val="000000"/>
                <w:szCs w:val="28"/>
              </w:rPr>
              <w:t>Банктік</w:t>
            </w:r>
            <w:proofErr w:type="spellEnd"/>
            <w:r w:rsidRPr="00CE6D12">
              <w:rPr>
                <w:rFonts w:eastAsia="Calibri" w:cs="Times New Roman"/>
                <w:color w:val="000000"/>
                <w:szCs w:val="28"/>
                <w:lang w:val="en-US"/>
              </w:rPr>
              <w:t xml:space="preserve"> </w:t>
            </w:r>
            <w:proofErr w:type="spellStart"/>
            <w:r w:rsidRPr="00CE6D12">
              <w:rPr>
                <w:rFonts w:eastAsia="Calibri" w:cs="Times New Roman"/>
                <w:color w:val="000000"/>
                <w:szCs w:val="28"/>
              </w:rPr>
              <w:t>қарыз</w:t>
            </w:r>
            <w:proofErr w:type="spellEnd"/>
            <w:r w:rsidRPr="00CE6D12">
              <w:rPr>
                <w:rFonts w:eastAsia="Calibri" w:cs="Times New Roman"/>
                <w:color w:val="000000"/>
                <w:szCs w:val="28"/>
                <w:lang w:val="en-US"/>
              </w:rPr>
              <w:t xml:space="preserve"> </w:t>
            </w:r>
            <w:proofErr w:type="spellStart"/>
            <w:r w:rsidRPr="00CE6D12">
              <w:rPr>
                <w:rFonts w:eastAsia="Calibri" w:cs="Times New Roman"/>
                <w:color w:val="000000"/>
                <w:szCs w:val="28"/>
              </w:rPr>
              <w:t>шартының</w:t>
            </w:r>
            <w:proofErr w:type="spellEnd"/>
            <w:r w:rsidRPr="00CE6D12">
              <w:rPr>
                <w:rFonts w:eastAsia="Calibri" w:cs="Times New Roman"/>
                <w:color w:val="000000"/>
                <w:szCs w:val="28"/>
                <w:lang w:val="en-US"/>
              </w:rPr>
              <w:t xml:space="preserve"> (</w:t>
            </w:r>
            <w:r w:rsidRPr="00CE6D12">
              <w:rPr>
                <w:rFonts w:eastAsia="Calibri" w:cs="Times New Roman"/>
                <w:color w:val="000000"/>
                <w:szCs w:val="28"/>
              </w:rPr>
              <w:t>Б</w:t>
            </w:r>
            <w:r w:rsidRPr="00CE6D12">
              <w:rPr>
                <w:rFonts w:eastAsia="Calibri" w:cs="Times New Roman"/>
                <w:color w:val="000000"/>
                <w:szCs w:val="28"/>
                <w:lang w:val="kk-KZ"/>
              </w:rPr>
              <w:t>ҚШ</w:t>
            </w:r>
            <w:r w:rsidRPr="00CE6D12">
              <w:rPr>
                <w:rFonts w:eastAsia="Calibri" w:cs="Times New Roman"/>
                <w:color w:val="000000"/>
                <w:szCs w:val="28"/>
                <w:lang w:val="en-US"/>
              </w:rPr>
              <w:t xml:space="preserve">)/ </w:t>
            </w:r>
            <w:proofErr w:type="spellStart"/>
            <w:r w:rsidRPr="00CE6D12">
              <w:rPr>
                <w:rFonts w:eastAsia="Calibri" w:cs="Times New Roman"/>
                <w:color w:val="000000"/>
                <w:szCs w:val="28"/>
              </w:rPr>
              <w:t>қаржы</w:t>
            </w:r>
            <w:proofErr w:type="spellEnd"/>
            <w:r w:rsidRPr="00CE6D12">
              <w:rPr>
                <w:rFonts w:eastAsia="Calibri" w:cs="Times New Roman"/>
                <w:color w:val="000000"/>
                <w:szCs w:val="28"/>
                <w:lang w:val="en-US"/>
              </w:rPr>
              <w:t xml:space="preserve"> </w:t>
            </w:r>
            <w:r w:rsidRPr="00CE6D12">
              <w:rPr>
                <w:rFonts w:eastAsia="Calibri" w:cs="Times New Roman"/>
                <w:color w:val="000000"/>
                <w:szCs w:val="28"/>
              </w:rPr>
              <w:t>лизинг</w:t>
            </w:r>
            <w:r w:rsidRPr="00CE6D12">
              <w:rPr>
                <w:rFonts w:eastAsia="Calibri" w:cs="Times New Roman"/>
                <w:color w:val="000000"/>
                <w:szCs w:val="28"/>
                <w:lang w:val="en-US"/>
              </w:rPr>
              <w:t xml:space="preserve"> </w:t>
            </w:r>
            <w:proofErr w:type="spellStart"/>
            <w:r w:rsidRPr="00CE6D12">
              <w:rPr>
                <w:rFonts w:eastAsia="Calibri" w:cs="Times New Roman"/>
                <w:color w:val="000000"/>
                <w:szCs w:val="28"/>
              </w:rPr>
              <w:t>шартының</w:t>
            </w:r>
            <w:proofErr w:type="spellEnd"/>
            <w:r w:rsidRPr="00CE6D12">
              <w:rPr>
                <w:rFonts w:eastAsia="Calibri" w:cs="Times New Roman"/>
                <w:color w:val="000000"/>
                <w:szCs w:val="28"/>
                <w:lang w:val="en-US"/>
              </w:rPr>
              <w:t xml:space="preserve"> (</w:t>
            </w:r>
            <w:r w:rsidRPr="00CE6D12">
              <w:rPr>
                <w:rFonts w:eastAsia="Calibri" w:cs="Times New Roman"/>
                <w:color w:val="000000"/>
                <w:szCs w:val="28"/>
                <w:lang w:val="kk-KZ"/>
              </w:rPr>
              <w:t>Қ</w:t>
            </w:r>
            <w:r w:rsidRPr="00CE6D12">
              <w:rPr>
                <w:rFonts w:eastAsia="Calibri" w:cs="Times New Roman"/>
                <w:color w:val="000000"/>
                <w:szCs w:val="28"/>
              </w:rPr>
              <w:t>Л</w:t>
            </w:r>
            <w:r w:rsidRPr="00CE6D12">
              <w:rPr>
                <w:rFonts w:eastAsia="Calibri" w:cs="Times New Roman"/>
                <w:color w:val="000000"/>
                <w:szCs w:val="28"/>
                <w:lang w:val="kk-KZ"/>
              </w:rPr>
              <w:t>Ш</w:t>
            </w:r>
            <w:r w:rsidRPr="00CE6D12">
              <w:rPr>
                <w:rFonts w:eastAsia="Calibri" w:cs="Times New Roman"/>
                <w:color w:val="000000"/>
                <w:szCs w:val="28"/>
                <w:lang w:val="en-US"/>
              </w:rPr>
              <w:t>) (</w:t>
            </w:r>
            <w:r w:rsidRPr="00CE6D12">
              <w:rPr>
                <w:rFonts w:eastAsia="Calibri" w:cs="Times New Roman"/>
                <w:color w:val="000000"/>
                <w:szCs w:val="28"/>
              </w:rPr>
              <w:t>транш</w:t>
            </w:r>
            <w:r w:rsidRPr="00CE6D12">
              <w:rPr>
                <w:rFonts w:eastAsia="Calibri" w:cs="Times New Roman"/>
                <w:color w:val="000000"/>
                <w:szCs w:val="28"/>
                <w:lang w:val="en-US"/>
              </w:rPr>
              <w:t>)</w:t>
            </w:r>
            <w:r w:rsidRPr="00CE6D12">
              <w:rPr>
                <w:rFonts w:eastAsia="Calibri" w:cs="Times New Roman"/>
                <w:color w:val="000000"/>
                <w:szCs w:val="28"/>
                <w:lang w:val="kk-KZ"/>
              </w:rPr>
              <w:t xml:space="preserve"> </w:t>
            </w:r>
            <w:proofErr w:type="spellStart"/>
            <w:r w:rsidRPr="00CE6D12">
              <w:rPr>
                <w:rFonts w:eastAsia="Calibri" w:cs="Times New Roman"/>
                <w:color w:val="000000"/>
                <w:szCs w:val="28"/>
              </w:rPr>
              <w:t>нөмірі</w:t>
            </w:r>
            <w:proofErr w:type="spellEnd"/>
          </w:p>
        </w:tc>
        <w:tc>
          <w:tcPr>
            <w:tcW w:w="670"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3F610732" w14:textId="77777777" w:rsidR="00CE6D12" w:rsidRPr="00CE6D12" w:rsidRDefault="00CE6D12" w:rsidP="00CE6D12">
            <w:pPr>
              <w:spacing w:after="0"/>
              <w:jc w:val="center"/>
              <w:textAlignment w:val="baseline"/>
              <w:rPr>
                <w:rFonts w:eastAsia="Calibri" w:cs="Times New Roman"/>
                <w:color w:val="000000"/>
                <w:szCs w:val="28"/>
                <w:lang w:val="kk-KZ"/>
              </w:rPr>
            </w:pPr>
            <w:r w:rsidRPr="00CE6D12">
              <w:rPr>
                <w:rFonts w:eastAsia="Calibri" w:cs="Times New Roman"/>
                <w:color w:val="000000"/>
                <w:szCs w:val="28"/>
              </w:rPr>
              <w:t>Б</w:t>
            </w:r>
            <w:r w:rsidRPr="00CE6D12">
              <w:rPr>
                <w:rFonts w:eastAsia="Calibri" w:cs="Times New Roman"/>
                <w:color w:val="000000"/>
                <w:szCs w:val="28"/>
                <w:lang w:val="kk-KZ"/>
              </w:rPr>
              <w:t>ҚШ</w:t>
            </w:r>
            <w:r w:rsidRPr="00CE6D12">
              <w:rPr>
                <w:rFonts w:eastAsia="Calibri" w:cs="Times New Roman"/>
                <w:color w:val="000000"/>
                <w:szCs w:val="28"/>
                <w:lang w:val="en-US"/>
              </w:rPr>
              <w:t xml:space="preserve">/ </w:t>
            </w:r>
            <w:r w:rsidRPr="00CE6D12">
              <w:rPr>
                <w:rFonts w:eastAsia="Calibri" w:cs="Times New Roman"/>
                <w:color w:val="000000"/>
                <w:szCs w:val="28"/>
                <w:lang w:val="kk-KZ"/>
              </w:rPr>
              <w:t>Қ</w:t>
            </w:r>
            <w:r w:rsidRPr="00CE6D12">
              <w:rPr>
                <w:rFonts w:eastAsia="Calibri" w:cs="Times New Roman"/>
                <w:color w:val="000000"/>
                <w:szCs w:val="28"/>
              </w:rPr>
              <w:t>Л</w:t>
            </w:r>
            <w:r w:rsidRPr="00CE6D12">
              <w:rPr>
                <w:rFonts w:eastAsia="Calibri" w:cs="Times New Roman"/>
                <w:color w:val="000000"/>
                <w:szCs w:val="28"/>
                <w:lang w:val="kk-KZ"/>
              </w:rPr>
              <w:t>Ш</w:t>
            </w:r>
            <w:r w:rsidRPr="00CE6D12">
              <w:rPr>
                <w:rFonts w:eastAsia="Calibri" w:cs="Times New Roman"/>
                <w:color w:val="000000"/>
                <w:szCs w:val="28"/>
                <w:lang w:val="en-US"/>
              </w:rPr>
              <w:t xml:space="preserve"> (</w:t>
            </w:r>
            <w:r w:rsidRPr="00CE6D12">
              <w:rPr>
                <w:rFonts w:eastAsia="Calibri" w:cs="Times New Roman"/>
                <w:color w:val="000000"/>
                <w:szCs w:val="28"/>
              </w:rPr>
              <w:t>транш</w:t>
            </w:r>
            <w:r w:rsidRPr="00CE6D12">
              <w:rPr>
                <w:rFonts w:eastAsia="Calibri" w:cs="Times New Roman"/>
                <w:color w:val="000000"/>
                <w:szCs w:val="28"/>
                <w:lang w:val="en-US"/>
              </w:rPr>
              <w:t>)</w:t>
            </w:r>
            <w:r w:rsidRPr="00CE6D12">
              <w:rPr>
                <w:rFonts w:eastAsia="Calibri" w:cs="Times New Roman"/>
                <w:color w:val="000000"/>
                <w:szCs w:val="28"/>
                <w:lang w:val="kk-KZ"/>
              </w:rPr>
              <w:t xml:space="preserve"> күні</w:t>
            </w:r>
          </w:p>
        </w:tc>
        <w:tc>
          <w:tcPr>
            <w:tcW w:w="771"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085DE8A0"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 xml:space="preserve">Кредит/лизинг (транш) </w:t>
            </w:r>
            <w:proofErr w:type="spellStart"/>
            <w:r w:rsidRPr="00CE6D12">
              <w:rPr>
                <w:rFonts w:eastAsia="Calibri" w:cs="Times New Roman"/>
                <w:color w:val="000000"/>
                <w:szCs w:val="28"/>
              </w:rPr>
              <w:t>сомасы</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теңге</w:t>
            </w:r>
            <w:proofErr w:type="spellEnd"/>
          </w:p>
        </w:tc>
      </w:tr>
      <w:tr w:rsidR="00CE6D12" w:rsidRPr="00CE6D12" w14:paraId="367AB89A" w14:textId="77777777" w:rsidTr="000B366C">
        <w:trPr>
          <w:jc w:val="center"/>
        </w:trPr>
        <w:tc>
          <w:tcPr>
            <w:tcW w:w="1076"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69838B75"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1</w:t>
            </w:r>
          </w:p>
        </w:tc>
        <w:tc>
          <w:tcPr>
            <w:tcW w:w="693" w:type="pct"/>
            <w:tcBorders>
              <w:top w:val="nil"/>
              <w:left w:val="nil"/>
              <w:bottom w:val="single" w:sz="8" w:space="0" w:color="000000"/>
              <w:right w:val="single" w:sz="8" w:space="0" w:color="000000"/>
            </w:tcBorders>
            <w:tcMar>
              <w:top w:w="0" w:type="dxa"/>
              <w:left w:w="168" w:type="dxa"/>
              <w:bottom w:w="0" w:type="dxa"/>
              <w:right w:w="168" w:type="dxa"/>
            </w:tcMar>
            <w:hideMark/>
          </w:tcPr>
          <w:p w14:paraId="7689F1D3"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2</w:t>
            </w:r>
          </w:p>
        </w:tc>
        <w:tc>
          <w:tcPr>
            <w:tcW w:w="9" w:type="pct"/>
            <w:tcBorders>
              <w:top w:val="nil"/>
              <w:left w:val="nil"/>
              <w:bottom w:val="single" w:sz="8" w:space="0" w:color="000000"/>
              <w:right w:val="nil"/>
            </w:tcBorders>
          </w:tcPr>
          <w:p w14:paraId="250F2231" w14:textId="77777777" w:rsidR="00CE6D12" w:rsidRPr="00CE6D12" w:rsidRDefault="00CE6D12" w:rsidP="00CE6D12">
            <w:pPr>
              <w:spacing w:after="0"/>
              <w:jc w:val="center"/>
              <w:textAlignment w:val="baseline"/>
              <w:rPr>
                <w:rFonts w:eastAsia="Calibri" w:cs="Times New Roman"/>
                <w:color w:val="000000"/>
                <w:szCs w:val="28"/>
              </w:rPr>
            </w:pPr>
          </w:p>
        </w:tc>
        <w:tc>
          <w:tcPr>
            <w:tcW w:w="3" w:type="pct"/>
            <w:tcBorders>
              <w:top w:val="nil"/>
              <w:left w:val="nil"/>
              <w:bottom w:val="single" w:sz="8" w:space="0" w:color="000000"/>
              <w:right w:val="nil"/>
            </w:tcBorders>
          </w:tcPr>
          <w:p w14:paraId="509F7310" w14:textId="77777777" w:rsidR="00CE6D12" w:rsidRPr="00CE6D12" w:rsidRDefault="00CE6D12" w:rsidP="00CE6D12">
            <w:pPr>
              <w:spacing w:after="0"/>
              <w:jc w:val="center"/>
              <w:textAlignment w:val="baseline"/>
              <w:rPr>
                <w:rFonts w:eastAsia="Calibri" w:cs="Times New Roman"/>
                <w:color w:val="000000"/>
                <w:szCs w:val="28"/>
              </w:rPr>
            </w:pPr>
          </w:p>
        </w:tc>
        <w:tc>
          <w:tcPr>
            <w:tcW w:w="3" w:type="pct"/>
            <w:tcBorders>
              <w:top w:val="nil"/>
              <w:left w:val="nil"/>
              <w:bottom w:val="single" w:sz="8" w:space="0" w:color="000000"/>
              <w:right w:val="nil"/>
            </w:tcBorders>
          </w:tcPr>
          <w:p w14:paraId="100E0EAC" w14:textId="77777777" w:rsidR="00CE6D12" w:rsidRPr="00CE6D12" w:rsidRDefault="00CE6D12" w:rsidP="00CE6D12">
            <w:pPr>
              <w:spacing w:after="0"/>
              <w:jc w:val="center"/>
              <w:textAlignment w:val="baseline"/>
              <w:rPr>
                <w:rFonts w:eastAsia="Calibri" w:cs="Times New Roman"/>
                <w:color w:val="000000"/>
                <w:szCs w:val="28"/>
              </w:rPr>
            </w:pPr>
          </w:p>
        </w:tc>
        <w:tc>
          <w:tcPr>
            <w:tcW w:w="927" w:type="pct"/>
            <w:tcBorders>
              <w:top w:val="nil"/>
              <w:left w:val="nil"/>
              <w:bottom w:val="single" w:sz="8" w:space="0" w:color="000000"/>
              <w:right w:val="single" w:sz="8" w:space="0" w:color="000000"/>
            </w:tcBorders>
            <w:tcMar>
              <w:top w:w="0" w:type="dxa"/>
              <w:left w:w="168" w:type="dxa"/>
              <w:bottom w:w="0" w:type="dxa"/>
              <w:right w:w="168" w:type="dxa"/>
            </w:tcMar>
            <w:hideMark/>
          </w:tcPr>
          <w:p w14:paraId="06559881"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3</w:t>
            </w:r>
          </w:p>
        </w:tc>
        <w:tc>
          <w:tcPr>
            <w:tcW w:w="847" w:type="pct"/>
            <w:tcBorders>
              <w:top w:val="nil"/>
              <w:left w:val="nil"/>
              <w:bottom w:val="single" w:sz="8" w:space="0" w:color="000000"/>
              <w:right w:val="single" w:sz="8" w:space="0" w:color="000000"/>
            </w:tcBorders>
            <w:tcMar>
              <w:top w:w="0" w:type="dxa"/>
              <w:left w:w="168" w:type="dxa"/>
              <w:bottom w:w="0" w:type="dxa"/>
              <w:right w:w="168" w:type="dxa"/>
            </w:tcMar>
            <w:hideMark/>
          </w:tcPr>
          <w:p w14:paraId="1CC8534C"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4</w:t>
            </w:r>
          </w:p>
        </w:tc>
        <w:tc>
          <w:tcPr>
            <w:tcW w:w="670" w:type="pct"/>
            <w:tcBorders>
              <w:top w:val="nil"/>
              <w:left w:val="nil"/>
              <w:bottom w:val="single" w:sz="8" w:space="0" w:color="000000"/>
              <w:right w:val="single" w:sz="8" w:space="0" w:color="000000"/>
            </w:tcBorders>
            <w:tcMar>
              <w:top w:w="0" w:type="dxa"/>
              <w:left w:w="168" w:type="dxa"/>
              <w:bottom w:w="0" w:type="dxa"/>
              <w:right w:w="168" w:type="dxa"/>
            </w:tcMar>
            <w:hideMark/>
          </w:tcPr>
          <w:p w14:paraId="4C305A8F"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5</w:t>
            </w:r>
          </w:p>
        </w:tc>
        <w:tc>
          <w:tcPr>
            <w:tcW w:w="771" w:type="pct"/>
            <w:tcBorders>
              <w:top w:val="nil"/>
              <w:left w:val="nil"/>
              <w:bottom w:val="single" w:sz="8" w:space="0" w:color="000000"/>
              <w:right w:val="single" w:sz="8" w:space="0" w:color="000000"/>
            </w:tcBorders>
            <w:tcMar>
              <w:top w:w="0" w:type="dxa"/>
              <w:left w:w="168" w:type="dxa"/>
              <w:bottom w:w="0" w:type="dxa"/>
              <w:right w:w="168" w:type="dxa"/>
            </w:tcMar>
            <w:hideMark/>
          </w:tcPr>
          <w:p w14:paraId="760EF284"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6</w:t>
            </w:r>
          </w:p>
        </w:tc>
      </w:tr>
      <w:tr w:rsidR="00CE6D12" w:rsidRPr="00CE6D12" w14:paraId="48E50EAF" w14:textId="77777777" w:rsidTr="000B366C">
        <w:trPr>
          <w:jc w:val="center"/>
        </w:trPr>
        <w:tc>
          <w:tcPr>
            <w:tcW w:w="1076"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1D08AF29"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693" w:type="pct"/>
            <w:tcBorders>
              <w:top w:val="nil"/>
              <w:left w:val="nil"/>
              <w:bottom w:val="single" w:sz="8" w:space="0" w:color="000000"/>
              <w:right w:val="single" w:sz="8" w:space="0" w:color="000000"/>
            </w:tcBorders>
            <w:tcMar>
              <w:top w:w="0" w:type="dxa"/>
              <w:left w:w="168" w:type="dxa"/>
              <w:bottom w:w="0" w:type="dxa"/>
              <w:right w:w="168" w:type="dxa"/>
            </w:tcMar>
            <w:hideMark/>
          </w:tcPr>
          <w:p w14:paraId="713468BF"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9" w:type="pct"/>
            <w:tcBorders>
              <w:top w:val="nil"/>
              <w:left w:val="nil"/>
              <w:bottom w:val="single" w:sz="8" w:space="0" w:color="000000"/>
              <w:right w:val="nil"/>
            </w:tcBorders>
          </w:tcPr>
          <w:p w14:paraId="02A351B7" w14:textId="77777777" w:rsidR="00CE6D12" w:rsidRPr="00CE6D12" w:rsidRDefault="00CE6D12" w:rsidP="00CE6D12">
            <w:pPr>
              <w:spacing w:after="0"/>
              <w:textAlignment w:val="baseline"/>
              <w:rPr>
                <w:rFonts w:eastAsia="Calibri" w:cs="Times New Roman"/>
                <w:color w:val="000000"/>
                <w:szCs w:val="28"/>
              </w:rPr>
            </w:pPr>
          </w:p>
        </w:tc>
        <w:tc>
          <w:tcPr>
            <w:tcW w:w="3" w:type="pct"/>
            <w:tcBorders>
              <w:top w:val="nil"/>
              <w:left w:val="nil"/>
              <w:bottom w:val="single" w:sz="8" w:space="0" w:color="000000"/>
              <w:right w:val="nil"/>
            </w:tcBorders>
          </w:tcPr>
          <w:p w14:paraId="4E82835D" w14:textId="77777777" w:rsidR="00CE6D12" w:rsidRPr="00CE6D12" w:rsidRDefault="00CE6D12" w:rsidP="00CE6D12">
            <w:pPr>
              <w:spacing w:after="0"/>
              <w:textAlignment w:val="baseline"/>
              <w:rPr>
                <w:rFonts w:eastAsia="Calibri" w:cs="Times New Roman"/>
                <w:color w:val="000000"/>
                <w:szCs w:val="28"/>
              </w:rPr>
            </w:pPr>
          </w:p>
        </w:tc>
        <w:tc>
          <w:tcPr>
            <w:tcW w:w="3" w:type="pct"/>
            <w:tcBorders>
              <w:top w:val="nil"/>
              <w:left w:val="nil"/>
              <w:bottom w:val="single" w:sz="8" w:space="0" w:color="000000"/>
              <w:right w:val="nil"/>
            </w:tcBorders>
          </w:tcPr>
          <w:p w14:paraId="7FF6753A" w14:textId="77777777" w:rsidR="00CE6D12" w:rsidRPr="00CE6D12" w:rsidRDefault="00CE6D12" w:rsidP="00CE6D12">
            <w:pPr>
              <w:spacing w:after="0"/>
              <w:textAlignment w:val="baseline"/>
              <w:rPr>
                <w:rFonts w:eastAsia="Calibri" w:cs="Times New Roman"/>
                <w:color w:val="000000"/>
                <w:szCs w:val="28"/>
              </w:rPr>
            </w:pPr>
          </w:p>
        </w:tc>
        <w:tc>
          <w:tcPr>
            <w:tcW w:w="927" w:type="pct"/>
            <w:tcBorders>
              <w:top w:val="nil"/>
              <w:left w:val="nil"/>
              <w:bottom w:val="single" w:sz="8" w:space="0" w:color="000000"/>
              <w:right w:val="single" w:sz="8" w:space="0" w:color="000000"/>
            </w:tcBorders>
            <w:tcMar>
              <w:top w:w="0" w:type="dxa"/>
              <w:left w:w="168" w:type="dxa"/>
              <w:bottom w:w="0" w:type="dxa"/>
              <w:right w:w="168" w:type="dxa"/>
            </w:tcMar>
            <w:hideMark/>
          </w:tcPr>
          <w:p w14:paraId="2CFC3F3D"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847" w:type="pct"/>
            <w:tcBorders>
              <w:top w:val="nil"/>
              <w:left w:val="nil"/>
              <w:bottom w:val="single" w:sz="8" w:space="0" w:color="000000"/>
              <w:right w:val="single" w:sz="8" w:space="0" w:color="000000"/>
            </w:tcBorders>
            <w:tcMar>
              <w:top w:w="0" w:type="dxa"/>
              <w:left w:w="168" w:type="dxa"/>
              <w:bottom w:w="0" w:type="dxa"/>
              <w:right w:w="168" w:type="dxa"/>
            </w:tcMar>
            <w:hideMark/>
          </w:tcPr>
          <w:p w14:paraId="6412C2BA"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670" w:type="pct"/>
            <w:tcBorders>
              <w:top w:val="nil"/>
              <w:left w:val="nil"/>
              <w:bottom w:val="single" w:sz="8" w:space="0" w:color="000000"/>
              <w:right w:val="single" w:sz="8" w:space="0" w:color="000000"/>
            </w:tcBorders>
            <w:tcMar>
              <w:top w:w="0" w:type="dxa"/>
              <w:left w:w="168" w:type="dxa"/>
              <w:bottom w:w="0" w:type="dxa"/>
              <w:right w:w="168" w:type="dxa"/>
            </w:tcMar>
            <w:hideMark/>
          </w:tcPr>
          <w:p w14:paraId="3EC542EB"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771" w:type="pct"/>
            <w:tcBorders>
              <w:top w:val="nil"/>
              <w:left w:val="nil"/>
              <w:bottom w:val="single" w:sz="8" w:space="0" w:color="000000"/>
              <w:right w:val="single" w:sz="8" w:space="0" w:color="000000"/>
            </w:tcBorders>
            <w:tcMar>
              <w:top w:w="0" w:type="dxa"/>
              <w:left w:w="168" w:type="dxa"/>
              <w:bottom w:w="0" w:type="dxa"/>
              <w:right w:w="168" w:type="dxa"/>
            </w:tcMar>
            <w:hideMark/>
          </w:tcPr>
          <w:p w14:paraId="30A51A0C"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r>
    </w:tbl>
    <w:p w14:paraId="16711EA0" w14:textId="77777777" w:rsidR="00CE6D12" w:rsidRPr="00CE6D12" w:rsidRDefault="00CE6D12" w:rsidP="00CE6D12">
      <w:pPr>
        <w:spacing w:after="0"/>
        <w:rPr>
          <w:rFonts w:eastAsia="Calibri" w:cs="Times New Roman"/>
          <w:color w:val="000000"/>
          <w:szCs w:val="28"/>
        </w:rPr>
      </w:pPr>
      <w:r w:rsidRPr="00CE6D12">
        <w:rPr>
          <w:rFonts w:eastAsia="Calibri" w:cs="Times New Roman"/>
          <w:color w:val="000000"/>
          <w:szCs w:val="28"/>
        </w:rPr>
        <w:t> </w:t>
      </w:r>
    </w:p>
    <w:tbl>
      <w:tblPr>
        <w:tblW w:w="5000" w:type="pct"/>
        <w:jc w:val="center"/>
        <w:tblCellMar>
          <w:left w:w="0" w:type="dxa"/>
          <w:right w:w="0" w:type="dxa"/>
        </w:tblCellMar>
        <w:tblLook w:val="04A0" w:firstRow="1" w:lastRow="0" w:firstColumn="1" w:lastColumn="0" w:noHBand="0" w:noVBand="1"/>
      </w:tblPr>
      <w:tblGrid>
        <w:gridCol w:w="2115"/>
        <w:gridCol w:w="1905"/>
        <w:gridCol w:w="1905"/>
        <w:gridCol w:w="1842"/>
        <w:gridCol w:w="1850"/>
      </w:tblGrid>
      <w:tr w:rsidR="00CE6D12" w:rsidRPr="00CE6D12" w14:paraId="0EEEFD3B" w14:textId="77777777" w:rsidTr="000B366C">
        <w:trPr>
          <w:jc w:val="center"/>
        </w:trPr>
        <w:tc>
          <w:tcPr>
            <w:tcW w:w="1174" w:type="pct"/>
            <w:tcBorders>
              <w:top w:val="single" w:sz="8" w:space="0" w:color="000000"/>
              <w:left w:val="single" w:sz="8" w:space="0" w:color="000000"/>
              <w:bottom w:val="single" w:sz="8" w:space="0" w:color="000000"/>
              <w:right w:val="single" w:sz="8" w:space="0" w:color="000000"/>
            </w:tcBorders>
            <w:tcMar>
              <w:top w:w="0" w:type="dxa"/>
              <w:left w:w="168" w:type="dxa"/>
              <w:bottom w:w="0" w:type="dxa"/>
              <w:right w:w="168" w:type="dxa"/>
            </w:tcMar>
            <w:hideMark/>
          </w:tcPr>
          <w:p w14:paraId="0CB0ABCE"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Кредит/лизинг (транш)</w:t>
            </w:r>
            <w:r w:rsidRPr="00CE6D12">
              <w:rPr>
                <w:rFonts w:eastAsia="Calibri" w:cs="Times New Roman"/>
                <w:color w:val="000000"/>
                <w:szCs w:val="28"/>
                <w:lang w:val="kk-KZ"/>
              </w:rPr>
              <w:t xml:space="preserve"> </w:t>
            </w:r>
            <w:proofErr w:type="spellStart"/>
            <w:r w:rsidRPr="00CE6D12">
              <w:rPr>
                <w:rFonts w:eastAsia="Calibri" w:cs="Times New Roman"/>
                <w:color w:val="000000"/>
                <w:szCs w:val="28"/>
              </w:rPr>
              <w:t>бойынша</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сыйақы</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мөлшерлемесі</w:t>
            </w:r>
            <w:proofErr w:type="spellEnd"/>
          </w:p>
        </w:tc>
        <w:tc>
          <w:tcPr>
            <w:tcW w:w="916"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70BBC2D8" w14:textId="77777777" w:rsidR="00CE6D12" w:rsidRPr="00CE6D12" w:rsidRDefault="00CE6D12" w:rsidP="00CE6D12">
            <w:pPr>
              <w:spacing w:after="0"/>
              <w:jc w:val="center"/>
              <w:textAlignment w:val="baseline"/>
              <w:rPr>
                <w:rFonts w:eastAsia="Calibri" w:cs="Times New Roman"/>
                <w:color w:val="000000"/>
                <w:szCs w:val="28"/>
                <w:lang w:val="kk-KZ"/>
              </w:rPr>
            </w:pPr>
            <w:proofErr w:type="spellStart"/>
            <w:r w:rsidRPr="00CE6D12">
              <w:rPr>
                <w:rFonts w:eastAsia="Calibri" w:cs="Times New Roman"/>
                <w:color w:val="000000"/>
                <w:szCs w:val="28"/>
              </w:rPr>
              <w:t>Субсидиялау</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шартының</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нөмірі</w:t>
            </w:r>
            <w:proofErr w:type="spellEnd"/>
          </w:p>
        </w:tc>
        <w:tc>
          <w:tcPr>
            <w:tcW w:w="1034"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6E2EBD78" w14:textId="77777777" w:rsidR="00CE6D12" w:rsidRPr="00CE6D12" w:rsidRDefault="00CE6D12" w:rsidP="00CE6D12">
            <w:pPr>
              <w:spacing w:after="0"/>
              <w:jc w:val="center"/>
              <w:textAlignment w:val="baseline"/>
              <w:rPr>
                <w:rFonts w:eastAsia="Calibri" w:cs="Times New Roman"/>
                <w:color w:val="000000"/>
                <w:szCs w:val="28"/>
              </w:rPr>
            </w:pPr>
            <w:proofErr w:type="spellStart"/>
            <w:r w:rsidRPr="00CE6D12">
              <w:rPr>
                <w:rFonts w:eastAsia="Calibri" w:cs="Times New Roman"/>
                <w:color w:val="000000"/>
                <w:szCs w:val="28"/>
              </w:rPr>
              <w:t>Субсидиялау</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шартының</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күні</w:t>
            </w:r>
            <w:proofErr w:type="spellEnd"/>
          </w:p>
        </w:tc>
        <w:tc>
          <w:tcPr>
            <w:tcW w:w="960"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12279F1B" w14:textId="77777777" w:rsidR="00CE6D12" w:rsidRPr="00CE6D12" w:rsidRDefault="00CE6D12" w:rsidP="00CE6D12">
            <w:pPr>
              <w:spacing w:after="0"/>
              <w:jc w:val="center"/>
              <w:textAlignment w:val="baseline"/>
              <w:rPr>
                <w:rFonts w:eastAsia="Calibri" w:cs="Times New Roman"/>
                <w:color w:val="000000"/>
                <w:szCs w:val="28"/>
              </w:rPr>
            </w:pPr>
            <w:proofErr w:type="spellStart"/>
            <w:r w:rsidRPr="00CE6D12">
              <w:rPr>
                <w:rFonts w:eastAsia="Calibri" w:cs="Times New Roman"/>
                <w:color w:val="000000"/>
                <w:szCs w:val="28"/>
              </w:rPr>
              <w:t>Қаржы</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агенттігі</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кезең</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ішінде</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аударған</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субсидиялар</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сомасы</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теңге</w:t>
            </w:r>
            <w:proofErr w:type="spellEnd"/>
          </w:p>
        </w:tc>
        <w:tc>
          <w:tcPr>
            <w:tcW w:w="916" w:type="pct"/>
            <w:tcBorders>
              <w:top w:val="single" w:sz="8" w:space="0" w:color="000000"/>
              <w:left w:val="nil"/>
              <w:bottom w:val="single" w:sz="8" w:space="0" w:color="000000"/>
              <w:right w:val="single" w:sz="8" w:space="0" w:color="000000"/>
            </w:tcBorders>
            <w:tcMar>
              <w:top w:w="0" w:type="dxa"/>
              <w:left w:w="168" w:type="dxa"/>
              <w:bottom w:w="0" w:type="dxa"/>
              <w:right w:w="168" w:type="dxa"/>
            </w:tcMar>
            <w:hideMark/>
          </w:tcPr>
          <w:p w14:paraId="150F81B0" w14:textId="77777777" w:rsidR="00CE6D12" w:rsidRPr="00CE6D12" w:rsidRDefault="00CE6D12" w:rsidP="00CE6D12">
            <w:pPr>
              <w:spacing w:after="0"/>
              <w:jc w:val="center"/>
              <w:textAlignment w:val="baseline"/>
              <w:rPr>
                <w:rFonts w:eastAsia="Calibri" w:cs="Times New Roman"/>
                <w:color w:val="000000"/>
                <w:szCs w:val="28"/>
              </w:rPr>
            </w:pPr>
            <w:proofErr w:type="spellStart"/>
            <w:r w:rsidRPr="00CE6D12">
              <w:rPr>
                <w:rFonts w:eastAsia="Calibri" w:cs="Times New Roman"/>
                <w:color w:val="000000"/>
                <w:szCs w:val="28"/>
              </w:rPr>
              <w:t>Кезең</w:t>
            </w:r>
            <w:proofErr w:type="spellEnd"/>
            <w:r w:rsidRPr="00CE6D12">
              <w:rPr>
                <w:rFonts w:eastAsia="Calibri" w:cs="Times New Roman"/>
                <w:color w:val="000000"/>
                <w:szCs w:val="28"/>
                <w:lang w:val="kk-KZ"/>
              </w:rPr>
              <w:t>д</w:t>
            </w:r>
            <w:r w:rsidRPr="00CE6D12">
              <w:rPr>
                <w:rFonts w:eastAsia="Calibri" w:cs="Times New Roman"/>
                <w:color w:val="000000"/>
                <w:szCs w:val="28"/>
              </w:rPr>
              <w:t xml:space="preserve">е </w:t>
            </w:r>
            <w:proofErr w:type="spellStart"/>
            <w:r w:rsidRPr="00CE6D12">
              <w:rPr>
                <w:rFonts w:eastAsia="Calibri" w:cs="Times New Roman"/>
                <w:color w:val="000000"/>
                <w:szCs w:val="28"/>
              </w:rPr>
              <w:t>қайтарылған</w:t>
            </w:r>
            <w:proofErr w:type="spellEnd"/>
            <w:r w:rsidRPr="00CE6D12">
              <w:rPr>
                <w:rFonts w:eastAsia="Calibri" w:cs="Times New Roman"/>
                <w:color w:val="000000"/>
                <w:szCs w:val="28"/>
              </w:rPr>
              <w:t xml:space="preserve"> субсидия </w:t>
            </w:r>
            <w:proofErr w:type="spellStart"/>
            <w:r w:rsidRPr="00CE6D12">
              <w:rPr>
                <w:rFonts w:eastAsia="Calibri" w:cs="Times New Roman"/>
                <w:color w:val="000000"/>
                <w:szCs w:val="28"/>
              </w:rPr>
              <w:t>сомасы</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теңге</w:t>
            </w:r>
            <w:proofErr w:type="spellEnd"/>
          </w:p>
        </w:tc>
      </w:tr>
      <w:tr w:rsidR="00CE6D12" w:rsidRPr="00CE6D12" w14:paraId="79A57B39" w14:textId="77777777" w:rsidTr="000B366C">
        <w:trPr>
          <w:jc w:val="center"/>
        </w:trPr>
        <w:tc>
          <w:tcPr>
            <w:tcW w:w="1174"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01756E12"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7</w:t>
            </w:r>
          </w:p>
        </w:tc>
        <w:tc>
          <w:tcPr>
            <w:tcW w:w="916" w:type="pct"/>
            <w:tcBorders>
              <w:top w:val="nil"/>
              <w:left w:val="nil"/>
              <w:bottom w:val="single" w:sz="8" w:space="0" w:color="000000"/>
              <w:right w:val="single" w:sz="8" w:space="0" w:color="000000"/>
            </w:tcBorders>
            <w:tcMar>
              <w:top w:w="0" w:type="dxa"/>
              <w:left w:w="168" w:type="dxa"/>
              <w:bottom w:w="0" w:type="dxa"/>
              <w:right w:w="168" w:type="dxa"/>
            </w:tcMar>
            <w:hideMark/>
          </w:tcPr>
          <w:p w14:paraId="110C4D68"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8</w:t>
            </w:r>
          </w:p>
        </w:tc>
        <w:tc>
          <w:tcPr>
            <w:tcW w:w="1034" w:type="pct"/>
            <w:tcBorders>
              <w:top w:val="nil"/>
              <w:left w:val="nil"/>
              <w:bottom w:val="single" w:sz="8" w:space="0" w:color="000000"/>
              <w:right w:val="single" w:sz="8" w:space="0" w:color="000000"/>
            </w:tcBorders>
            <w:tcMar>
              <w:top w:w="0" w:type="dxa"/>
              <w:left w:w="168" w:type="dxa"/>
              <w:bottom w:w="0" w:type="dxa"/>
              <w:right w:w="168" w:type="dxa"/>
            </w:tcMar>
            <w:hideMark/>
          </w:tcPr>
          <w:p w14:paraId="20025059"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9</w:t>
            </w:r>
          </w:p>
        </w:tc>
        <w:tc>
          <w:tcPr>
            <w:tcW w:w="960" w:type="pct"/>
            <w:tcBorders>
              <w:top w:val="nil"/>
              <w:left w:val="nil"/>
              <w:bottom w:val="single" w:sz="8" w:space="0" w:color="000000"/>
              <w:right w:val="single" w:sz="8" w:space="0" w:color="000000"/>
            </w:tcBorders>
            <w:tcMar>
              <w:top w:w="0" w:type="dxa"/>
              <w:left w:w="168" w:type="dxa"/>
              <w:bottom w:w="0" w:type="dxa"/>
              <w:right w:w="168" w:type="dxa"/>
            </w:tcMar>
            <w:hideMark/>
          </w:tcPr>
          <w:p w14:paraId="13D122D7"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10</w:t>
            </w:r>
          </w:p>
        </w:tc>
        <w:tc>
          <w:tcPr>
            <w:tcW w:w="916" w:type="pct"/>
            <w:tcBorders>
              <w:top w:val="nil"/>
              <w:left w:val="nil"/>
              <w:bottom w:val="single" w:sz="8" w:space="0" w:color="000000"/>
              <w:right w:val="single" w:sz="8" w:space="0" w:color="000000"/>
            </w:tcBorders>
            <w:tcMar>
              <w:top w:w="0" w:type="dxa"/>
              <w:left w:w="168" w:type="dxa"/>
              <w:bottom w:w="0" w:type="dxa"/>
              <w:right w:w="168" w:type="dxa"/>
            </w:tcMar>
            <w:hideMark/>
          </w:tcPr>
          <w:p w14:paraId="59324C49" w14:textId="77777777" w:rsidR="00CE6D12" w:rsidRPr="00CE6D12" w:rsidRDefault="00CE6D12" w:rsidP="00CE6D12">
            <w:pPr>
              <w:spacing w:after="0"/>
              <w:jc w:val="center"/>
              <w:textAlignment w:val="baseline"/>
              <w:rPr>
                <w:rFonts w:eastAsia="Calibri" w:cs="Times New Roman"/>
                <w:color w:val="000000"/>
                <w:szCs w:val="28"/>
              </w:rPr>
            </w:pPr>
            <w:r w:rsidRPr="00CE6D12">
              <w:rPr>
                <w:rFonts w:eastAsia="Calibri" w:cs="Times New Roman"/>
                <w:color w:val="000000"/>
                <w:szCs w:val="28"/>
              </w:rPr>
              <w:t>11</w:t>
            </w:r>
          </w:p>
        </w:tc>
      </w:tr>
      <w:tr w:rsidR="00CE6D12" w:rsidRPr="00CE6D12" w14:paraId="3D125F88" w14:textId="77777777" w:rsidTr="000B366C">
        <w:trPr>
          <w:jc w:val="center"/>
        </w:trPr>
        <w:tc>
          <w:tcPr>
            <w:tcW w:w="1174" w:type="pct"/>
            <w:tcBorders>
              <w:top w:val="nil"/>
              <w:left w:val="single" w:sz="8" w:space="0" w:color="000000"/>
              <w:bottom w:val="single" w:sz="8" w:space="0" w:color="000000"/>
              <w:right w:val="single" w:sz="8" w:space="0" w:color="000000"/>
            </w:tcBorders>
            <w:tcMar>
              <w:top w:w="0" w:type="dxa"/>
              <w:left w:w="168" w:type="dxa"/>
              <w:bottom w:w="0" w:type="dxa"/>
              <w:right w:w="168" w:type="dxa"/>
            </w:tcMar>
            <w:hideMark/>
          </w:tcPr>
          <w:p w14:paraId="5C75350A"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916" w:type="pct"/>
            <w:tcBorders>
              <w:top w:val="nil"/>
              <w:left w:val="nil"/>
              <w:bottom w:val="single" w:sz="8" w:space="0" w:color="000000"/>
              <w:right w:val="single" w:sz="8" w:space="0" w:color="000000"/>
            </w:tcBorders>
            <w:tcMar>
              <w:top w:w="0" w:type="dxa"/>
              <w:left w:w="168" w:type="dxa"/>
              <w:bottom w:w="0" w:type="dxa"/>
              <w:right w:w="168" w:type="dxa"/>
            </w:tcMar>
            <w:hideMark/>
          </w:tcPr>
          <w:p w14:paraId="178099E0"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1034" w:type="pct"/>
            <w:tcBorders>
              <w:top w:val="nil"/>
              <w:left w:val="nil"/>
              <w:bottom w:val="single" w:sz="8" w:space="0" w:color="000000"/>
              <w:right w:val="single" w:sz="8" w:space="0" w:color="000000"/>
            </w:tcBorders>
            <w:tcMar>
              <w:top w:w="0" w:type="dxa"/>
              <w:left w:w="168" w:type="dxa"/>
              <w:bottom w:w="0" w:type="dxa"/>
              <w:right w:w="168" w:type="dxa"/>
            </w:tcMar>
            <w:hideMark/>
          </w:tcPr>
          <w:p w14:paraId="3B9BE6AA"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960" w:type="pct"/>
            <w:tcBorders>
              <w:top w:val="nil"/>
              <w:left w:val="nil"/>
              <w:bottom w:val="single" w:sz="8" w:space="0" w:color="000000"/>
              <w:right w:val="single" w:sz="8" w:space="0" w:color="000000"/>
            </w:tcBorders>
            <w:tcMar>
              <w:top w:w="0" w:type="dxa"/>
              <w:left w:w="168" w:type="dxa"/>
              <w:bottom w:w="0" w:type="dxa"/>
              <w:right w:w="168" w:type="dxa"/>
            </w:tcMar>
            <w:hideMark/>
          </w:tcPr>
          <w:p w14:paraId="66ECDBC0"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c>
          <w:tcPr>
            <w:tcW w:w="916" w:type="pct"/>
            <w:tcBorders>
              <w:top w:val="nil"/>
              <w:left w:val="nil"/>
              <w:bottom w:val="single" w:sz="8" w:space="0" w:color="000000"/>
              <w:right w:val="single" w:sz="8" w:space="0" w:color="000000"/>
            </w:tcBorders>
            <w:tcMar>
              <w:top w:w="0" w:type="dxa"/>
              <w:left w:w="168" w:type="dxa"/>
              <w:bottom w:w="0" w:type="dxa"/>
              <w:right w:w="168" w:type="dxa"/>
            </w:tcMar>
            <w:hideMark/>
          </w:tcPr>
          <w:p w14:paraId="27B74658" w14:textId="77777777" w:rsidR="00CE6D12" w:rsidRPr="00CE6D12" w:rsidRDefault="00CE6D12" w:rsidP="00CE6D12">
            <w:pPr>
              <w:spacing w:after="0"/>
              <w:textAlignment w:val="baseline"/>
              <w:rPr>
                <w:rFonts w:eastAsia="Calibri" w:cs="Times New Roman"/>
                <w:color w:val="000000"/>
                <w:szCs w:val="28"/>
              </w:rPr>
            </w:pPr>
            <w:r w:rsidRPr="00CE6D12">
              <w:rPr>
                <w:rFonts w:eastAsia="Calibri" w:cs="Times New Roman"/>
                <w:color w:val="000000"/>
                <w:szCs w:val="28"/>
              </w:rPr>
              <w:t> </w:t>
            </w:r>
          </w:p>
        </w:tc>
      </w:tr>
    </w:tbl>
    <w:p w14:paraId="04E7BBC7" w14:textId="77777777" w:rsidR="00CE6D12" w:rsidRPr="00CE6D12" w:rsidRDefault="00CE6D12" w:rsidP="00CE6D12">
      <w:pPr>
        <w:spacing w:after="0"/>
        <w:rPr>
          <w:rFonts w:eastAsia="Calibri" w:cs="Times New Roman"/>
          <w:szCs w:val="28"/>
        </w:rPr>
      </w:pPr>
    </w:p>
    <w:p w14:paraId="491B6CD3" w14:textId="77777777" w:rsidR="00CE6D12" w:rsidRPr="00CE6D12" w:rsidRDefault="00CE6D12" w:rsidP="00CE6D12">
      <w:pPr>
        <w:spacing w:after="0"/>
        <w:rPr>
          <w:rFonts w:eastAsia="Calibri" w:cs="Times New Roman"/>
          <w:szCs w:val="28"/>
        </w:rPr>
      </w:pPr>
    </w:p>
    <w:p w14:paraId="3C2AC8F3" w14:textId="77777777" w:rsidR="00CE6D12" w:rsidRPr="00CE6D12" w:rsidRDefault="00CE6D12" w:rsidP="00CE6D12">
      <w:pPr>
        <w:spacing w:after="0"/>
        <w:rPr>
          <w:rFonts w:eastAsia="Calibri" w:cs="Times New Roman"/>
          <w:szCs w:val="28"/>
        </w:rPr>
      </w:pPr>
    </w:p>
    <w:p w14:paraId="506BD423" w14:textId="77777777" w:rsidR="00CE6D12" w:rsidRPr="00CE6D12" w:rsidRDefault="00CE6D12" w:rsidP="00CE6D12">
      <w:pPr>
        <w:spacing w:after="0"/>
        <w:rPr>
          <w:rFonts w:eastAsia="Calibri" w:cs="Times New Roman"/>
          <w:szCs w:val="28"/>
        </w:rPr>
      </w:pPr>
    </w:p>
    <w:p w14:paraId="53B635F4" w14:textId="77777777" w:rsidR="00CE6D12" w:rsidRPr="00CE6D12" w:rsidRDefault="00CE6D12" w:rsidP="00CE6D12">
      <w:pPr>
        <w:spacing w:after="0"/>
        <w:rPr>
          <w:rFonts w:eastAsia="Calibri" w:cs="Times New Roman"/>
          <w:szCs w:val="28"/>
        </w:rPr>
      </w:pPr>
    </w:p>
    <w:p w14:paraId="1040B96B" w14:textId="77777777" w:rsidR="00CE6D12" w:rsidRPr="00CE6D12" w:rsidRDefault="00CE6D12" w:rsidP="00CE6D12">
      <w:pPr>
        <w:spacing w:after="0"/>
        <w:rPr>
          <w:rFonts w:eastAsia="Calibri" w:cs="Times New Roman"/>
          <w:szCs w:val="28"/>
        </w:rPr>
      </w:pPr>
    </w:p>
    <w:p w14:paraId="1E16074E" w14:textId="77777777" w:rsidR="00CE6D12" w:rsidRPr="00CE6D12" w:rsidRDefault="00CE6D12" w:rsidP="00CE6D12">
      <w:pPr>
        <w:spacing w:after="0"/>
        <w:rPr>
          <w:rFonts w:eastAsia="Calibri" w:cs="Times New Roman"/>
          <w:szCs w:val="28"/>
        </w:rPr>
      </w:pPr>
    </w:p>
    <w:p w14:paraId="4E22EF1C" w14:textId="77777777" w:rsidR="00CE6D12" w:rsidRPr="00CE6D12" w:rsidRDefault="00CE6D12" w:rsidP="00CE6D12">
      <w:pPr>
        <w:overflowPunct w:val="0"/>
        <w:autoSpaceDE w:val="0"/>
        <w:autoSpaceDN w:val="0"/>
        <w:adjustRightInd w:val="0"/>
        <w:spacing w:after="0"/>
        <w:ind w:left="5812"/>
        <w:jc w:val="center"/>
        <w:rPr>
          <w:rFonts w:eastAsia="Calibri" w:cs="Times New Roman"/>
          <w:bCs/>
          <w:color w:val="000000"/>
          <w:spacing w:val="2"/>
          <w:szCs w:val="28"/>
        </w:rPr>
      </w:pPr>
      <w:r w:rsidRPr="00CE6D12">
        <w:rPr>
          <w:rFonts w:eastAsia="Calibri" w:cs="Times New Roman"/>
          <w:bCs/>
          <w:color w:val="000000"/>
          <w:spacing w:val="2"/>
          <w:szCs w:val="28"/>
        </w:rPr>
        <w:lastRenderedPageBreak/>
        <w:t xml:space="preserve">20__ </w:t>
      </w:r>
      <w:proofErr w:type="spellStart"/>
      <w:r w:rsidRPr="00CE6D12">
        <w:rPr>
          <w:rFonts w:eastAsia="Calibri" w:cs="Times New Roman"/>
          <w:bCs/>
          <w:color w:val="000000"/>
          <w:spacing w:val="2"/>
          <w:szCs w:val="28"/>
        </w:rPr>
        <w:t>жыл</w:t>
      </w:r>
      <w:proofErr w:type="spellEnd"/>
      <w:r w:rsidRPr="00CE6D12">
        <w:rPr>
          <w:rFonts w:eastAsia="Calibri" w:cs="Times New Roman"/>
          <w:bCs/>
          <w:color w:val="000000"/>
          <w:spacing w:val="2"/>
          <w:szCs w:val="28"/>
          <w:lang w:val="kk-KZ"/>
        </w:rPr>
        <w:t>ғы</w:t>
      </w:r>
      <w:r w:rsidRPr="00CE6D12">
        <w:rPr>
          <w:rFonts w:eastAsia="Calibri" w:cs="Times New Roman"/>
          <w:bCs/>
          <w:color w:val="000000"/>
          <w:spacing w:val="2"/>
          <w:szCs w:val="28"/>
        </w:rPr>
        <w:t xml:space="preserve"> «___» ______ </w:t>
      </w:r>
      <w:proofErr w:type="spellStart"/>
      <w:r w:rsidRPr="00CE6D12">
        <w:rPr>
          <w:rFonts w:eastAsia="Calibri" w:cs="Times New Roman"/>
          <w:bCs/>
          <w:color w:val="000000"/>
          <w:spacing w:val="2"/>
          <w:szCs w:val="28"/>
        </w:rPr>
        <w:t>Субсидиялау</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үшін</w:t>
      </w:r>
      <w:proofErr w:type="spellEnd"/>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r>
      <w:proofErr w:type="spellStart"/>
      <w:r w:rsidRPr="00CE6D12">
        <w:rPr>
          <w:rFonts w:eastAsia="Calibri" w:cs="Times New Roman"/>
          <w:bCs/>
          <w:color w:val="000000"/>
          <w:spacing w:val="2"/>
          <w:szCs w:val="28"/>
        </w:rPr>
        <w:t>қаражат</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аударуға</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арналған</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үлгілік</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шартқа</w:t>
      </w:r>
      <w:proofErr w:type="spellEnd"/>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r>
      <w:r w:rsidRPr="00CE6D12">
        <w:rPr>
          <w:rFonts w:eastAsia="Calibri" w:cs="Times New Roman"/>
          <w:bCs/>
          <w:color w:val="000000"/>
          <w:spacing w:val="2"/>
          <w:szCs w:val="28"/>
          <w:lang w:val="kk-KZ"/>
        </w:rPr>
        <w:t>2</w:t>
      </w:r>
      <w:r w:rsidRPr="00CE6D12">
        <w:rPr>
          <w:rFonts w:eastAsia="Calibri" w:cs="Times New Roman"/>
          <w:bCs/>
          <w:color w:val="000000"/>
          <w:spacing w:val="2"/>
          <w:szCs w:val="28"/>
        </w:rPr>
        <w:t>-</w:t>
      </w:r>
      <w:proofErr w:type="spellStart"/>
      <w:r w:rsidRPr="00CE6D12">
        <w:rPr>
          <w:rFonts w:eastAsia="Calibri" w:cs="Times New Roman"/>
          <w:bCs/>
          <w:color w:val="000000"/>
          <w:spacing w:val="2"/>
          <w:szCs w:val="28"/>
        </w:rPr>
        <w:t>қосымша</w:t>
      </w:r>
      <w:proofErr w:type="spellEnd"/>
      <w:r w:rsidRPr="00CE6D12">
        <w:rPr>
          <w:rFonts w:eastAsia="Calibri" w:cs="Times New Roman"/>
          <w:bCs/>
          <w:color w:val="000000"/>
          <w:spacing w:val="2"/>
          <w:szCs w:val="28"/>
        </w:rPr>
        <w:t xml:space="preserve"> </w:t>
      </w:r>
    </w:p>
    <w:p w14:paraId="2D3BF2B8" w14:textId="77777777" w:rsidR="00CE6D12" w:rsidRPr="00CE6D12" w:rsidRDefault="00CE6D12" w:rsidP="00CE6D12">
      <w:pPr>
        <w:spacing w:after="0"/>
        <w:rPr>
          <w:rFonts w:eastAsia="Calibri" w:cs="Times New Roman"/>
          <w:szCs w:val="28"/>
        </w:rPr>
      </w:pPr>
    </w:p>
    <w:p w14:paraId="6FDB45BF" w14:textId="77777777" w:rsidR="00CE6D12" w:rsidRPr="00CE6D12" w:rsidRDefault="00CE6D12" w:rsidP="00CE6D12">
      <w:pPr>
        <w:spacing w:after="0"/>
        <w:rPr>
          <w:rFonts w:eastAsia="Calibri" w:cs="Times New Roman"/>
          <w:szCs w:val="28"/>
        </w:rPr>
      </w:pPr>
    </w:p>
    <w:p w14:paraId="4A0FA679" w14:textId="77777777" w:rsidR="00CE6D12" w:rsidRPr="00CE6D12" w:rsidRDefault="00CE6D12" w:rsidP="00CE6D12">
      <w:pPr>
        <w:spacing w:after="0"/>
        <w:ind w:firstLine="400"/>
        <w:jc w:val="right"/>
        <w:rPr>
          <w:rFonts w:eastAsia="Calibri" w:cs="Times New Roman"/>
          <w:szCs w:val="28"/>
        </w:rPr>
      </w:pPr>
      <w:proofErr w:type="spellStart"/>
      <w:r w:rsidRPr="00CE6D12">
        <w:rPr>
          <w:rFonts w:eastAsia="Calibri" w:cs="Times New Roman"/>
          <w:szCs w:val="28"/>
        </w:rPr>
        <w:t>Нысан</w:t>
      </w:r>
      <w:proofErr w:type="spellEnd"/>
    </w:p>
    <w:p w14:paraId="557253FC" w14:textId="77777777" w:rsidR="00CE6D12" w:rsidRPr="00CE6D12" w:rsidRDefault="00CE6D12" w:rsidP="00CE6D12">
      <w:pPr>
        <w:spacing w:after="0"/>
        <w:rPr>
          <w:rFonts w:eastAsia="Calibri" w:cs="Times New Roman"/>
          <w:szCs w:val="28"/>
        </w:rPr>
      </w:pPr>
    </w:p>
    <w:p w14:paraId="1E0CD732" w14:textId="77777777" w:rsidR="00CE6D12" w:rsidRPr="00CE6D12" w:rsidRDefault="00CE6D12" w:rsidP="00CE6D12">
      <w:pPr>
        <w:spacing w:after="0"/>
        <w:rPr>
          <w:rFonts w:eastAsia="Calibri" w:cs="Times New Roman"/>
          <w:szCs w:val="28"/>
        </w:rPr>
      </w:pPr>
    </w:p>
    <w:p w14:paraId="6DA85B2C" w14:textId="77777777" w:rsidR="00CE6D12" w:rsidRPr="00CE6D12" w:rsidRDefault="00CE6D12" w:rsidP="00CE6D12">
      <w:pPr>
        <w:overflowPunct w:val="0"/>
        <w:autoSpaceDE w:val="0"/>
        <w:autoSpaceDN w:val="0"/>
        <w:adjustRightInd w:val="0"/>
        <w:spacing w:after="0"/>
        <w:ind w:firstLine="709"/>
        <w:jc w:val="both"/>
        <w:rPr>
          <w:rFonts w:eastAsia="Calibri" w:cs="Times New Roman"/>
          <w:bCs/>
          <w:color w:val="000000"/>
          <w:szCs w:val="28"/>
        </w:rPr>
      </w:pPr>
      <w:proofErr w:type="spellStart"/>
      <w:r w:rsidRPr="00CE6D12">
        <w:rPr>
          <w:rFonts w:eastAsia="Calibri" w:cs="Times New Roman"/>
          <w:bCs/>
          <w:color w:val="000000"/>
          <w:szCs w:val="28"/>
        </w:rPr>
        <w:t>Құжат</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нөмірі</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Жасалған</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күні</w:t>
      </w:r>
      <w:proofErr w:type="spellEnd"/>
    </w:p>
    <w:p w14:paraId="6EBEA829" w14:textId="77777777" w:rsidR="00CE6D12" w:rsidRPr="00CE6D12" w:rsidRDefault="00CE6D12" w:rsidP="00CE6D12">
      <w:pPr>
        <w:overflowPunct w:val="0"/>
        <w:autoSpaceDE w:val="0"/>
        <w:autoSpaceDN w:val="0"/>
        <w:adjustRightInd w:val="0"/>
        <w:spacing w:after="0"/>
        <w:ind w:firstLine="709"/>
        <w:jc w:val="both"/>
        <w:rPr>
          <w:rFonts w:eastAsia="Calibri" w:cs="Times New Roman"/>
          <w:b/>
          <w:bCs/>
          <w:color w:val="000000"/>
          <w:szCs w:val="28"/>
        </w:rPr>
      </w:pPr>
    </w:p>
    <w:p w14:paraId="23460C6E" w14:textId="77777777" w:rsidR="00CE6D12" w:rsidRPr="00CE6D12" w:rsidRDefault="00CE6D12" w:rsidP="00CE6D12">
      <w:pPr>
        <w:overflowPunct w:val="0"/>
        <w:autoSpaceDE w:val="0"/>
        <w:autoSpaceDN w:val="0"/>
        <w:adjustRightInd w:val="0"/>
        <w:spacing w:after="0"/>
        <w:ind w:firstLine="709"/>
        <w:jc w:val="both"/>
        <w:rPr>
          <w:rFonts w:eastAsia="Calibri" w:cs="Times New Roman"/>
          <w:color w:val="000000"/>
          <w:szCs w:val="28"/>
        </w:rPr>
      </w:pPr>
      <w:proofErr w:type="spellStart"/>
      <w:r w:rsidRPr="00CE6D12">
        <w:rPr>
          <w:rFonts w:eastAsia="Calibri" w:cs="Times New Roman"/>
          <w:color w:val="000000"/>
          <w:szCs w:val="28"/>
        </w:rPr>
        <w:t>Кәсіпорын</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ұйым</w:t>
      </w:r>
      <w:proofErr w:type="spellEnd"/>
    </w:p>
    <w:p w14:paraId="5157A237" w14:textId="77777777" w:rsidR="00CE6D12" w:rsidRPr="00CE6D12" w:rsidRDefault="00CE6D12" w:rsidP="00CE6D12">
      <w:pPr>
        <w:overflowPunct w:val="0"/>
        <w:autoSpaceDE w:val="0"/>
        <w:autoSpaceDN w:val="0"/>
        <w:adjustRightInd w:val="0"/>
        <w:spacing w:after="0"/>
        <w:ind w:firstLine="709"/>
        <w:jc w:val="both"/>
        <w:rPr>
          <w:rFonts w:eastAsia="Calibri" w:cs="Times New Roman"/>
          <w:bCs/>
          <w:color w:val="000000"/>
          <w:szCs w:val="28"/>
        </w:rPr>
      </w:pPr>
      <w:r w:rsidRPr="00CE6D12">
        <w:rPr>
          <w:rFonts w:eastAsia="Calibri" w:cs="Times New Roman"/>
          <w:bCs/>
          <w:color w:val="000000"/>
          <w:szCs w:val="28"/>
        </w:rPr>
        <w:t xml:space="preserve">«Даму» </w:t>
      </w:r>
      <w:proofErr w:type="spellStart"/>
      <w:r w:rsidRPr="00CE6D12">
        <w:rPr>
          <w:rFonts w:eastAsia="Calibri" w:cs="Times New Roman"/>
          <w:bCs/>
          <w:color w:val="000000"/>
          <w:szCs w:val="28"/>
        </w:rPr>
        <w:t>кәсіпкерлікті</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дамыту</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қоры</w:t>
      </w:r>
      <w:proofErr w:type="spellEnd"/>
      <w:r w:rsidRPr="00CE6D12">
        <w:rPr>
          <w:rFonts w:eastAsia="Calibri" w:cs="Times New Roman"/>
          <w:bCs/>
          <w:color w:val="000000"/>
          <w:szCs w:val="28"/>
        </w:rPr>
        <w:t>» АҚ</w:t>
      </w:r>
    </w:p>
    <w:p w14:paraId="29F6F20C" w14:textId="77777777" w:rsidR="00CE6D12" w:rsidRPr="00CE6D12" w:rsidRDefault="00CE6D12" w:rsidP="00CE6D12">
      <w:pPr>
        <w:overflowPunct w:val="0"/>
        <w:autoSpaceDE w:val="0"/>
        <w:autoSpaceDN w:val="0"/>
        <w:adjustRightInd w:val="0"/>
        <w:spacing w:after="0"/>
        <w:ind w:firstLine="709"/>
        <w:jc w:val="both"/>
        <w:rPr>
          <w:rFonts w:eastAsia="Calibri" w:cs="Times New Roman"/>
          <w:bCs/>
          <w:color w:val="000000"/>
          <w:spacing w:val="2"/>
          <w:szCs w:val="28"/>
        </w:rPr>
      </w:pPr>
    </w:p>
    <w:p w14:paraId="01B07694" w14:textId="77777777" w:rsidR="00CE6D12" w:rsidRPr="00CE6D12" w:rsidRDefault="00CE6D12" w:rsidP="00CE6D12">
      <w:pPr>
        <w:overflowPunct w:val="0"/>
        <w:autoSpaceDE w:val="0"/>
        <w:autoSpaceDN w:val="0"/>
        <w:adjustRightInd w:val="0"/>
        <w:spacing w:after="0"/>
        <w:ind w:firstLine="316"/>
        <w:jc w:val="center"/>
        <w:rPr>
          <w:rFonts w:eastAsia="Calibri" w:cs="Times New Roman"/>
          <w:color w:val="000000"/>
          <w:szCs w:val="28"/>
          <w:lang w:val="kk-KZ"/>
        </w:rPr>
      </w:pPr>
      <w:r w:rsidRPr="00CE6D12">
        <w:rPr>
          <w:rFonts w:eastAsia="Calibri" w:cs="Times New Roman"/>
          <w:color w:val="000000"/>
          <w:szCs w:val="28"/>
          <w:lang w:val="kk-KZ"/>
        </w:rPr>
        <w:t xml:space="preserve">Есептелген қаражат және субсидиялау көлемі </w:t>
      </w:r>
      <w:r w:rsidRPr="00CE6D12">
        <w:rPr>
          <w:rFonts w:eastAsia="Calibri" w:cs="Times New Roman"/>
          <w:color w:val="000000"/>
          <w:szCs w:val="28"/>
          <w:lang w:val="kk-KZ"/>
        </w:rPr>
        <w:br/>
        <w:t>бойынша салыстырып тексеру актісі</w:t>
      </w:r>
    </w:p>
    <w:p w14:paraId="69C1B26D" w14:textId="77777777" w:rsidR="00CE6D12" w:rsidRPr="00CE6D12" w:rsidRDefault="00CE6D12" w:rsidP="00CE6D12">
      <w:pPr>
        <w:overflowPunct w:val="0"/>
        <w:autoSpaceDE w:val="0"/>
        <w:autoSpaceDN w:val="0"/>
        <w:adjustRightInd w:val="0"/>
        <w:spacing w:after="0"/>
        <w:ind w:firstLine="708"/>
        <w:jc w:val="both"/>
        <w:rPr>
          <w:rFonts w:eastAsia="Calibri" w:cs="Times New Roman"/>
          <w:color w:val="000000"/>
          <w:szCs w:val="28"/>
          <w:lang w:val="kk-KZ"/>
        </w:rPr>
      </w:pPr>
      <w:r w:rsidRPr="00CE6D12">
        <w:rPr>
          <w:rFonts w:eastAsia="Calibri" w:cs="Times New Roman"/>
          <w:color w:val="000000"/>
          <w:szCs w:val="28"/>
          <w:lang w:val="kk-KZ"/>
        </w:rPr>
        <w:t xml:space="preserve">Біз, төменде қол қоюшылар: </w:t>
      </w:r>
    </w:p>
    <w:p w14:paraId="46E6F550"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color w:val="000000"/>
          <w:spacing w:val="2"/>
          <w:szCs w:val="28"/>
          <w:lang w:val="kk-KZ"/>
        </w:rPr>
        <w:t>«Даму» кәсіпкерлікті дамыту қоры» АҚ атынан ____________________ бір тараптан және _________________ (өңірлік үйлестірушінің атауы) атынан ____________________ екінші тараптан осы есептелген қаражат пен субсидиялау көлемі бойынша салыстырып тексеру актісін _______________ (бағдарламаның атауы) шеңберінде 20__ жылғы ___ ______ жағдай бойынша жасастық:</w:t>
      </w:r>
    </w:p>
    <w:tbl>
      <w:tblPr>
        <w:tblStyle w:val="1"/>
        <w:tblW w:w="9621" w:type="dxa"/>
        <w:jc w:val="center"/>
        <w:tblLayout w:type="fixed"/>
        <w:tblLook w:val="04A0" w:firstRow="1" w:lastRow="0" w:firstColumn="1" w:lastColumn="0" w:noHBand="0" w:noVBand="1"/>
      </w:tblPr>
      <w:tblGrid>
        <w:gridCol w:w="1696"/>
        <w:gridCol w:w="2410"/>
        <w:gridCol w:w="1559"/>
        <w:gridCol w:w="1560"/>
        <w:gridCol w:w="1275"/>
        <w:gridCol w:w="1121"/>
      </w:tblGrid>
      <w:tr w:rsidR="00CE6D12" w:rsidRPr="00CE6D12" w14:paraId="6A5D012B" w14:textId="77777777" w:rsidTr="000B366C">
        <w:trPr>
          <w:trHeight w:val="1057"/>
          <w:jc w:val="center"/>
        </w:trPr>
        <w:tc>
          <w:tcPr>
            <w:tcW w:w="1696" w:type="dxa"/>
          </w:tcPr>
          <w:p w14:paraId="255DD641"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proofErr w:type="spellStart"/>
            <w:r w:rsidRPr="00CE6D12">
              <w:rPr>
                <w:rFonts w:eastAsia="Calibri" w:cs="Times New Roman"/>
                <w:bCs/>
                <w:color w:val="000000"/>
                <w:spacing w:val="2"/>
                <w:szCs w:val="28"/>
              </w:rPr>
              <w:t>Кезең</w:t>
            </w:r>
            <w:proofErr w:type="spellEnd"/>
          </w:p>
        </w:tc>
        <w:tc>
          <w:tcPr>
            <w:tcW w:w="2410" w:type="dxa"/>
          </w:tcPr>
          <w:p w14:paraId="1BF14D70"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proofErr w:type="spellStart"/>
            <w:r w:rsidRPr="00CE6D12">
              <w:rPr>
                <w:rFonts w:eastAsia="Calibri" w:cs="Times New Roman"/>
                <w:bCs/>
                <w:color w:val="000000"/>
                <w:spacing w:val="2"/>
                <w:szCs w:val="28"/>
              </w:rPr>
              <w:t>Жазба</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мәтіні</w:t>
            </w:r>
            <w:proofErr w:type="spellEnd"/>
          </w:p>
        </w:tc>
        <w:tc>
          <w:tcPr>
            <w:tcW w:w="3119" w:type="dxa"/>
            <w:gridSpan w:val="2"/>
          </w:tcPr>
          <w:p w14:paraId="133482A7"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bCs/>
                <w:color w:val="000000"/>
                <w:szCs w:val="28"/>
              </w:rPr>
              <w:t xml:space="preserve">«Даму» </w:t>
            </w:r>
            <w:proofErr w:type="spellStart"/>
            <w:r w:rsidRPr="00CE6D12">
              <w:rPr>
                <w:rFonts w:eastAsia="Calibri" w:cs="Times New Roman"/>
                <w:bCs/>
                <w:color w:val="000000"/>
                <w:szCs w:val="28"/>
              </w:rPr>
              <w:t>кәсіпкерлікті</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дамыту</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қоры</w:t>
            </w:r>
            <w:proofErr w:type="spellEnd"/>
            <w:r w:rsidRPr="00CE6D12">
              <w:rPr>
                <w:rFonts w:eastAsia="Calibri" w:cs="Times New Roman"/>
                <w:bCs/>
                <w:color w:val="000000"/>
                <w:szCs w:val="28"/>
              </w:rPr>
              <w:t xml:space="preserve">» АҚ (_______________ </w:t>
            </w:r>
            <w:proofErr w:type="spellStart"/>
            <w:r w:rsidRPr="00CE6D12">
              <w:rPr>
                <w:rFonts w:eastAsia="Calibri" w:cs="Times New Roman"/>
                <w:bCs/>
                <w:color w:val="000000"/>
                <w:szCs w:val="28"/>
              </w:rPr>
              <w:t>қаражаты</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есебінен</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қаржыландыру</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көзінің</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атауы</w:t>
            </w:r>
            <w:proofErr w:type="spellEnd"/>
            <w:r w:rsidRPr="00CE6D12">
              <w:rPr>
                <w:rFonts w:eastAsia="Calibri" w:cs="Times New Roman"/>
                <w:bCs/>
                <w:color w:val="000000"/>
                <w:szCs w:val="28"/>
              </w:rPr>
              <w:t>)</w:t>
            </w:r>
          </w:p>
        </w:tc>
        <w:tc>
          <w:tcPr>
            <w:tcW w:w="2396" w:type="dxa"/>
            <w:gridSpan w:val="2"/>
          </w:tcPr>
          <w:p w14:paraId="608506A6"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proofErr w:type="spellStart"/>
            <w:r w:rsidRPr="00CE6D12">
              <w:rPr>
                <w:rFonts w:eastAsia="Calibri" w:cs="Times New Roman"/>
                <w:bCs/>
                <w:color w:val="000000"/>
                <w:szCs w:val="28"/>
              </w:rPr>
              <w:t>Өңірлік</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үйлестірушінің</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атауы</w:t>
            </w:r>
            <w:proofErr w:type="spellEnd"/>
          </w:p>
        </w:tc>
      </w:tr>
      <w:tr w:rsidR="00CE6D12" w:rsidRPr="00CE6D12" w14:paraId="37CF7773" w14:textId="77777777" w:rsidTr="000B366C">
        <w:trPr>
          <w:trHeight w:val="191"/>
          <w:jc w:val="center"/>
        </w:trPr>
        <w:tc>
          <w:tcPr>
            <w:tcW w:w="4106" w:type="dxa"/>
            <w:gridSpan w:val="2"/>
          </w:tcPr>
          <w:p w14:paraId="0D02B9EC" w14:textId="77777777" w:rsidR="00CE6D12" w:rsidRPr="00CE6D12" w:rsidRDefault="00CE6D12" w:rsidP="00CE6D12">
            <w:pPr>
              <w:overflowPunct w:val="0"/>
              <w:autoSpaceDE w:val="0"/>
              <w:autoSpaceDN w:val="0"/>
              <w:adjustRightInd w:val="0"/>
              <w:rPr>
                <w:rFonts w:eastAsia="Calibri" w:cs="Times New Roman"/>
                <w:bCs/>
                <w:color w:val="000000"/>
                <w:spacing w:val="2"/>
                <w:szCs w:val="28"/>
              </w:rPr>
            </w:pPr>
            <w:r w:rsidRPr="00CE6D12">
              <w:rPr>
                <w:rFonts w:eastAsia="Calibri" w:cs="Times New Roman"/>
                <w:bCs/>
                <w:color w:val="000000"/>
                <w:spacing w:val="2"/>
                <w:szCs w:val="28"/>
              </w:rPr>
              <w:t>20___жыл</w:t>
            </w:r>
            <w:r w:rsidRPr="00CE6D12">
              <w:rPr>
                <w:rFonts w:eastAsia="Calibri" w:cs="Times New Roman"/>
                <w:bCs/>
                <w:color w:val="000000"/>
                <w:spacing w:val="2"/>
                <w:szCs w:val="28"/>
                <w:lang w:val="kk-KZ"/>
              </w:rPr>
              <w:t>ғы</w:t>
            </w:r>
            <w:r w:rsidRPr="00CE6D12">
              <w:rPr>
                <w:rFonts w:eastAsia="Calibri" w:cs="Times New Roman"/>
                <w:bCs/>
                <w:color w:val="000000"/>
                <w:spacing w:val="2"/>
                <w:szCs w:val="28"/>
              </w:rPr>
              <w:t xml:space="preserve"> ___ ______ </w:t>
            </w:r>
            <w:r w:rsidRPr="00CE6D12">
              <w:rPr>
                <w:rFonts w:eastAsia="Calibri" w:cs="Times New Roman"/>
                <w:bCs/>
                <w:color w:val="000000"/>
                <w:spacing w:val="2"/>
                <w:szCs w:val="28"/>
                <w:lang w:val="kk-KZ"/>
              </w:rPr>
              <w:t>б</w:t>
            </w:r>
            <w:proofErr w:type="spellStart"/>
            <w:r w:rsidRPr="00CE6D12">
              <w:rPr>
                <w:rFonts w:eastAsia="Calibri" w:cs="Times New Roman"/>
                <w:bCs/>
                <w:color w:val="000000"/>
                <w:spacing w:val="2"/>
                <w:szCs w:val="28"/>
              </w:rPr>
              <w:t>асындағы</w:t>
            </w:r>
            <w:proofErr w:type="spellEnd"/>
            <w:r w:rsidRPr="00CE6D12">
              <w:rPr>
                <w:rFonts w:eastAsia="Calibri" w:cs="Times New Roman"/>
                <w:bCs/>
                <w:color w:val="000000"/>
                <w:spacing w:val="2"/>
                <w:szCs w:val="28"/>
              </w:rPr>
              <w:t xml:space="preserve"> </w:t>
            </w:r>
            <w:r w:rsidRPr="00CE6D12">
              <w:rPr>
                <w:rFonts w:eastAsia="Calibri" w:cs="Times New Roman"/>
                <w:bCs/>
                <w:color w:val="000000"/>
                <w:spacing w:val="2"/>
                <w:szCs w:val="28"/>
                <w:lang w:val="kk-KZ"/>
              </w:rPr>
              <w:t>с</w:t>
            </w:r>
            <w:proofErr w:type="spellStart"/>
            <w:r w:rsidRPr="00CE6D12">
              <w:rPr>
                <w:rFonts w:eastAsia="Calibri" w:cs="Times New Roman"/>
                <w:bCs/>
                <w:color w:val="000000"/>
                <w:spacing w:val="2"/>
                <w:szCs w:val="28"/>
              </w:rPr>
              <w:t>альдо</w:t>
            </w:r>
            <w:proofErr w:type="spellEnd"/>
          </w:p>
        </w:tc>
        <w:tc>
          <w:tcPr>
            <w:tcW w:w="1559" w:type="dxa"/>
          </w:tcPr>
          <w:p w14:paraId="3CA34A68"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color w:val="000000"/>
                <w:szCs w:val="28"/>
              </w:rPr>
              <w:t>Дебет</w:t>
            </w:r>
          </w:p>
        </w:tc>
        <w:tc>
          <w:tcPr>
            <w:tcW w:w="1560" w:type="dxa"/>
          </w:tcPr>
          <w:p w14:paraId="5F6A500C"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color w:val="000000"/>
                <w:szCs w:val="28"/>
              </w:rPr>
              <w:t>Кредит</w:t>
            </w:r>
          </w:p>
        </w:tc>
        <w:tc>
          <w:tcPr>
            <w:tcW w:w="1275" w:type="dxa"/>
          </w:tcPr>
          <w:p w14:paraId="0C8DB527"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color w:val="000000"/>
                <w:szCs w:val="28"/>
              </w:rPr>
              <w:t>Дебет</w:t>
            </w:r>
          </w:p>
        </w:tc>
        <w:tc>
          <w:tcPr>
            <w:tcW w:w="1121" w:type="dxa"/>
          </w:tcPr>
          <w:p w14:paraId="336B5603"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color w:val="000000"/>
                <w:szCs w:val="28"/>
              </w:rPr>
              <w:t>Кредит</w:t>
            </w:r>
          </w:p>
        </w:tc>
      </w:tr>
      <w:tr w:rsidR="00CE6D12" w:rsidRPr="00CE6D12" w14:paraId="52EA64EC" w14:textId="77777777" w:rsidTr="000B366C">
        <w:trPr>
          <w:trHeight w:val="1264"/>
          <w:jc w:val="center"/>
        </w:trPr>
        <w:tc>
          <w:tcPr>
            <w:tcW w:w="1696" w:type="dxa"/>
          </w:tcPr>
          <w:p w14:paraId="2D263FC2" w14:textId="77777777" w:rsidR="00CE6D12" w:rsidRPr="00CE6D12" w:rsidRDefault="00CE6D12" w:rsidP="00CE6D12">
            <w:pPr>
              <w:overflowPunct w:val="0"/>
              <w:autoSpaceDE w:val="0"/>
              <w:autoSpaceDN w:val="0"/>
              <w:adjustRightInd w:val="0"/>
              <w:rPr>
                <w:rFonts w:eastAsia="Calibri" w:cs="Times New Roman"/>
                <w:bCs/>
                <w:color w:val="000000"/>
                <w:spacing w:val="2"/>
                <w:szCs w:val="28"/>
              </w:rPr>
            </w:pPr>
            <w:r w:rsidRPr="00CE6D12">
              <w:rPr>
                <w:rFonts w:eastAsia="Calibri" w:cs="Times New Roman"/>
                <w:bCs/>
                <w:color w:val="000000"/>
                <w:spacing w:val="2"/>
                <w:szCs w:val="28"/>
              </w:rPr>
              <w:t>20__</w:t>
            </w:r>
            <w:r w:rsidRPr="00CE6D12">
              <w:rPr>
                <w:rFonts w:eastAsia="Calibri" w:cs="Times New Roman"/>
                <w:bCs/>
                <w:color w:val="000000"/>
                <w:spacing w:val="2"/>
                <w:szCs w:val="28"/>
                <w:lang w:val="kk-KZ"/>
              </w:rPr>
              <w:t>–</w:t>
            </w:r>
            <w:r w:rsidRPr="00CE6D12">
              <w:rPr>
                <w:rFonts w:eastAsia="Calibri" w:cs="Times New Roman"/>
                <w:bCs/>
                <w:color w:val="000000"/>
                <w:spacing w:val="2"/>
                <w:szCs w:val="28"/>
              </w:rPr>
              <w:t>_</w:t>
            </w:r>
            <w:proofErr w:type="gramStart"/>
            <w:r w:rsidRPr="00CE6D12">
              <w:rPr>
                <w:rFonts w:eastAsia="Calibri" w:cs="Times New Roman"/>
                <w:bCs/>
                <w:color w:val="000000"/>
                <w:spacing w:val="2"/>
                <w:szCs w:val="28"/>
              </w:rPr>
              <w:t>_._</w:t>
            </w:r>
            <w:proofErr w:type="gramEnd"/>
            <w:r w:rsidRPr="00CE6D12">
              <w:rPr>
                <w:rFonts w:eastAsia="Calibri" w:cs="Times New Roman"/>
                <w:bCs/>
                <w:color w:val="000000"/>
                <w:spacing w:val="2"/>
                <w:szCs w:val="28"/>
              </w:rPr>
              <w:t>_.20__</w:t>
            </w:r>
          </w:p>
        </w:tc>
        <w:tc>
          <w:tcPr>
            <w:tcW w:w="2410" w:type="dxa"/>
          </w:tcPr>
          <w:p w14:paraId="2F68CC2C"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bCs/>
                <w:color w:val="000000"/>
                <w:spacing w:val="2"/>
                <w:szCs w:val="28"/>
              </w:rPr>
              <w:t>__________ (</w:t>
            </w:r>
            <w:proofErr w:type="spellStart"/>
            <w:r w:rsidRPr="00CE6D12">
              <w:rPr>
                <w:rFonts w:eastAsia="Calibri" w:cs="Times New Roman"/>
                <w:bCs/>
                <w:color w:val="000000"/>
                <w:spacing w:val="2"/>
                <w:szCs w:val="28"/>
              </w:rPr>
              <w:t>бағдарламаның</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атауы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шеңберінде</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қаражаты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есебінен</w:t>
            </w:r>
            <w:proofErr w:type="spellEnd"/>
            <w:r w:rsidRPr="00CE6D12">
              <w:rPr>
                <w:rFonts w:eastAsia="Calibri" w:cs="Times New Roman"/>
                <w:bCs/>
                <w:color w:val="000000"/>
                <w:spacing w:val="2"/>
                <w:szCs w:val="28"/>
              </w:rPr>
              <w:t xml:space="preserve"> _______ (</w:t>
            </w:r>
            <w:proofErr w:type="spellStart"/>
            <w:r w:rsidRPr="00CE6D12">
              <w:rPr>
                <w:rFonts w:eastAsia="Calibri" w:cs="Times New Roman"/>
                <w:bCs/>
                <w:color w:val="000000"/>
                <w:spacing w:val="2"/>
                <w:szCs w:val="28"/>
              </w:rPr>
              <w:t>атауы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қаржыландыру</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көзі</w:t>
            </w:r>
            <w:proofErr w:type="spellEnd"/>
            <w:r w:rsidRPr="00CE6D12">
              <w:rPr>
                <w:rFonts w:eastAsia="Calibri" w:cs="Times New Roman"/>
                <w:bCs/>
                <w:color w:val="000000"/>
                <w:spacing w:val="2"/>
                <w:szCs w:val="28"/>
              </w:rPr>
              <w:t>)</w:t>
            </w:r>
            <w:r w:rsidRPr="00CE6D12">
              <w:rPr>
                <w:rFonts w:eastAsia="Calibri" w:cs="Times New Roman"/>
                <w:bCs/>
                <w:color w:val="000000"/>
                <w:spacing w:val="2"/>
                <w:szCs w:val="28"/>
                <w:lang w:val="kk-KZ"/>
              </w:rPr>
              <w:t xml:space="preserve"> к</w:t>
            </w:r>
            <w:proofErr w:type="spellStart"/>
            <w:r w:rsidRPr="00CE6D12">
              <w:rPr>
                <w:rFonts w:eastAsia="Calibri" w:cs="Times New Roman"/>
                <w:bCs/>
                <w:color w:val="000000"/>
                <w:spacing w:val="2"/>
                <w:szCs w:val="28"/>
              </w:rPr>
              <w:t>редиттер</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бойынша</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пайыздық</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lastRenderedPageBreak/>
              <w:t>мөлшерлемені</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субсидиялау</w:t>
            </w:r>
            <w:proofErr w:type="spellEnd"/>
            <w:r w:rsidRPr="00CE6D12">
              <w:rPr>
                <w:rFonts w:eastAsia="Calibri" w:cs="Times New Roman"/>
                <w:bCs/>
                <w:color w:val="000000"/>
                <w:spacing w:val="2"/>
                <w:szCs w:val="28"/>
              </w:rPr>
              <w:t xml:space="preserve"> </w:t>
            </w:r>
          </w:p>
        </w:tc>
        <w:tc>
          <w:tcPr>
            <w:tcW w:w="1559" w:type="dxa"/>
          </w:tcPr>
          <w:p w14:paraId="626D6D87"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560" w:type="dxa"/>
          </w:tcPr>
          <w:p w14:paraId="1B0FC111"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275" w:type="dxa"/>
          </w:tcPr>
          <w:p w14:paraId="466E67AA"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121" w:type="dxa"/>
          </w:tcPr>
          <w:p w14:paraId="148BD155"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r>
      <w:tr w:rsidR="00CE6D12" w:rsidRPr="00CE6D12" w14:paraId="57A8241A" w14:textId="77777777" w:rsidTr="000B366C">
        <w:trPr>
          <w:trHeight w:val="624"/>
          <w:jc w:val="center"/>
        </w:trPr>
        <w:tc>
          <w:tcPr>
            <w:tcW w:w="1696" w:type="dxa"/>
          </w:tcPr>
          <w:p w14:paraId="052E90AC"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bCs/>
                <w:color w:val="000000"/>
                <w:spacing w:val="2"/>
                <w:szCs w:val="28"/>
              </w:rPr>
              <w:t>20__</w:t>
            </w:r>
            <w:r w:rsidRPr="00CE6D12">
              <w:rPr>
                <w:rFonts w:eastAsia="Calibri" w:cs="Times New Roman"/>
                <w:bCs/>
                <w:color w:val="000000"/>
                <w:spacing w:val="2"/>
                <w:szCs w:val="28"/>
                <w:lang w:val="kk-KZ"/>
              </w:rPr>
              <w:t xml:space="preserve"> </w:t>
            </w:r>
            <w:r w:rsidRPr="00CE6D12">
              <w:rPr>
                <w:rFonts w:eastAsia="Calibri" w:cs="Times New Roman"/>
                <w:bCs/>
                <w:color w:val="000000"/>
                <w:spacing w:val="2"/>
                <w:szCs w:val="28"/>
              </w:rPr>
              <w:t>_</w:t>
            </w:r>
            <w:proofErr w:type="gramStart"/>
            <w:r w:rsidRPr="00CE6D12">
              <w:rPr>
                <w:rFonts w:eastAsia="Calibri" w:cs="Times New Roman"/>
                <w:bCs/>
                <w:color w:val="000000"/>
                <w:spacing w:val="2"/>
                <w:szCs w:val="28"/>
              </w:rPr>
              <w:t>_._</w:t>
            </w:r>
            <w:proofErr w:type="gramEnd"/>
            <w:r w:rsidRPr="00CE6D12">
              <w:rPr>
                <w:rFonts w:eastAsia="Calibri" w:cs="Times New Roman"/>
                <w:bCs/>
                <w:color w:val="000000"/>
                <w:spacing w:val="2"/>
                <w:szCs w:val="28"/>
              </w:rPr>
              <w:t>_.</w:t>
            </w:r>
          </w:p>
        </w:tc>
        <w:tc>
          <w:tcPr>
            <w:tcW w:w="2410" w:type="dxa"/>
          </w:tcPr>
          <w:p w14:paraId="6670CF47"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proofErr w:type="spellStart"/>
            <w:r w:rsidRPr="00CE6D12">
              <w:rPr>
                <w:rFonts w:eastAsia="Calibri" w:cs="Times New Roman"/>
                <w:bCs/>
                <w:color w:val="000000"/>
                <w:spacing w:val="2"/>
                <w:szCs w:val="28"/>
              </w:rPr>
              <w:t>Жергілікті</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атқарушы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органнан</w:t>
            </w:r>
            <w:proofErr w:type="spellEnd"/>
            <w:r w:rsidRPr="00CE6D12">
              <w:rPr>
                <w:rFonts w:eastAsia="Calibri" w:cs="Times New Roman"/>
                <w:bCs/>
                <w:color w:val="000000"/>
                <w:spacing w:val="2"/>
                <w:szCs w:val="28"/>
              </w:rPr>
              <w:t xml:space="preserve"> (ЖАО) </w:t>
            </w:r>
            <w:proofErr w:type="spellStart"/>
            <w:r w:rsidRPr="00CE6D12">
              <w:rPr>
                <w:rFonts w:eastAsia="Calibri" w:cs="Times New Roman"/>
                <w:bCs/>
                <w:color w:val="000000"/>
                <w:spacing w:val="2"/>
                <w:szCs w:val="28"/>
              </w:rPr>
              <w:t>қаражат</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түсімі</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қаржыландыру</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көзінің</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атауы</w:t>
            </w:r>
            <w:proofErr w:type="spellEnd"/>
            <w:r w:rsidRPr="00CE6D12">
              <w:rPr>
                <w:rFonts w:eastAsia="Calibri" w:cs="Times New Roman"/>
                <w:bCs/>
                <w:color w:val="000000"/>
                <w:spacing w:val="2"/>
                <w:szCs w:val="28"/>
              </w:rPr>
              <w:t>)</w:t>
            </w:r>
          </w:p>
        </w:tc>
        <w:tc>
          <w:tcPr>
            <w:tcW w:w="1559" w:type="dxa"/>
          </w:tcPr>
          <w:p w14:paraId="10CCCADC"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560" w:type="dxa"/>
          </w:tcPr>
          <w:p w14:paraId="1B8F1B43"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275" w:type="dxa"/>
          </w:tcPr>
          <w:p w14:paraId="5C159BCD"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121" w:type="dxa"/>
          </w:tcPr>
          <w:p w14:paraId="4406E5BC"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r>
      <w:tr w:rsidR="00CE6D12" w:rsidRPr="00CE6D12" w14:paraId="52A5336E" w14:textId="77777777" w:rsidTr="000B366C">
        <w:trPr>
          <w:trHeight w:val="207"/>
          <w:jc w:val="center"/>
        </w:trPr>
        <w:tc>
          <w:tcPr>
            <w:tcW w:w="4106" w:type="dxa"/>
            <w:gridSpan w:val="2"/>
          </w:tcPr>
          <w:p w14:paraId="687DEC3C"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bCs/>
                <w:color w:val="000000"/>
                <w:spacing w:val="2"/>
                <w:szCs w:val="28"/>
              </w:rPr>
              <w:t xml:space="preserve">20 ___ </w:t>
            </w:r>
            <w:proofErr w:type="spellStart"/>
            <w:r w:rsidRPr="00CE6D12">
              <w:rPr>
                <w:rFonts w:eastAsia="Calibri" w:cs="Times New Roman"/>
                <w:bCs/>
                <w:color w:val="000000"/>
                <w:spacing w:val="2"/>
                <w:szCs w:val="28"/>
              </w:rPr>
              <w:t>жылғы</w:t>
            </w:r>
            <w:proofErr w:type="spellEnd"/>
            <w:r w:rsidRPr="00CE6D12">
              <w:rPr>
                <w:rFonts w:eastAsia="Calibri" w:cs="Times New Roman"/>
                <w:bCs/>
                <w:color w:val="000000"/>
                <w:spacing w:val="2"/>
                <w:szCs w:val="28"/>
              </w:rPr>
              <w:t xml:space="preserve">___ _ </w:t>
            </w:r>
            <w:proofErr w:type="spellStart"/>
            <w:r w:rsidRPr="00CE6D12">
              <w:rPr>
                <w:rFonts w:eastAsia="Calibri" w:cs="Times New Roman"/>
                <w:bCs/>
                <w:color w:val="000000"/>
                <w:spacing w:val="2"/>
                <w:szCs w:val="28"/>
              </w:rPr>
              <w:t>тоқсандағы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айналым</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жиыны</w:t>
            </w:r>
            <w:proofErr w:type="spellEnd"/>
          </w:p>
        </w:tc>
        <w:tc>
          <w:tcPr>
            <w:tcW w:w="1559" w:type="dxa"/>
          </w:tcPr>
          <w:p w14:paraId="41DC9E20"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560" w:type="dxa"/>
          </w:tcPr>
          <w:p w14:paraId="47AB13C8"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275" w:type="dxa"/>
          </w:tcPr>
          <w:p w14:paraId="0922B78D"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121" w:type="dxa"/>
          </w:tcPr>
          <w:p w14:paraId="13E8522D"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r>
      <w:tr w:rsidR="00CE6D12" w:rsidRPr="00CE6D12" w14:paraId="5E1C3E8D" w14:textId="77777777" w:rsidTr="000B366C">
        <w:trPr>
          <w:trHeight w:val="191"/>
          <w:jc w:val="center"/>
        </w:trPr>
        <w:tc>
          <w:tcPr>
            <w:tcW w:w="4106" w:type="dxa"/>
            <w:gridSpan w:val="2"/>
          </w:tcPr>
          <w:p w14:paraId="26B2EDD0" w14:textId="77777777" w:rsidR="00CE6D12" w:rsidRPr="00CE6D12" w:rsidRDefault="00CE6D12" w:rsidP="00CE6D12">
            <w:pPr>
              <w:overflowPunct w:val="0"/>
              <w:autoSpaceDE w:val="0"/>
              <w:autoSpaceDN w:val="0"/>
              <w:adjustRightInd w:val="0"/>
              <w:jc w:val="center"/>
              <w:rPr>
                <w:rFonts w:eastAsia="Calibri" w:cs="Times New Roman"/>
                <w:bCs/>
                <w:color w:val="000000"/>
                <w:spacing w:val="2"/>
                <w:szCs w:val="28"/>
              </w:rPr>
            </w:pPr>
            <w:r w:rsidRPr="00CE6D12">
              <w:rPr>
                <w:rFonts w:eastAsia="Calibri" w:cs="Times New Roman"/>
                <w:bCs/>
                <w:color w:val="000000"/>
                <w:spacing w:val="2"/>
                <w:szCs w:val="28"/>
              </w:rPr>
              <w:t xml:space="preserve">20___жылғы </w:t>
            </w:r>
            <w:r w:rsidRPr="00CE6D12">
              <w:rPr>
                <w:rFonts w:eastAsia="Calibri" w:cs="Times New Roman"/>
                <w:bCs/>
                <w:color w:val="000000"/>
                <w:spacing w:val="2"/>
                <w:szCs w:val="28"/>
              </w:rPr>
              <w:softHyphen/>
            </w:r>
            <w:r w:rsidRPr="00CE6D12">
              <w:rPr>
                <w:rFonts w:eastAsia="Calibri" w:cs="Times New Roman"/>
                <w:bCs/>
                <w:color w:val="000000"/>
                <w:spacing w:val="2"/>
                <w:szCs w:val="28"/>
              </w:rPr>
              <w:softHyphen/>
            </w:r>
            <w:r w:rsidRPr="00CE6D12">
              <w:rPr>
                <w:rFonts w:eastAsia="Calibri" w:cs="Times New Roman"/>
                <w:bCs/>
                <w:color w:val="000000"/>
                <w:spacing w:val="2"/>
                <w:szCs w:val="28"/>
              </w:rPr>
              <w:softHyphen/>
            </w:r>
            <w:r w:rsidRPr="00CE6D12">
              <w:rPr>
                <w:rFonts w:eastAsia="Calibri" w:cs="Times New Roman"/>
                <w:bCs/>
                <w:color w:val="000000"/>
                <w:spacing w:val="2"/>
                <w:szCs w:val="28"/>
              </w:rPr>
              <w:softHyphen/>
              <w:t xml:space="preserve">____ ___ </w:t>
            </w:r>
            <w:proofErr w:type="spellStart"/>
            <w:r w:rsidRPr="00CE6D12">
              <w:rPr>
                <w:rFonts w:eastAsia="Calibri" w:cs="Times New Roman"/>
                <w:bCs/>
                <w:color w:val="000000"/>
                <w:spacing w:val="2"/>
                <w:szCs w:val="28"/>
              </w:rPr>
              <w:t>соңындағы</w:t>
            </w:r>
            <w:proofErr w:type="spellEnd"/>
            <w:r w:rsidRPr="00CE6D12">
              <w:rPr>
                <w:rFonts w:eastAsia="Calibri" w:cs="Times New Roman"/>
                <w:bCs/>
                <w:color w:val="000000"/>
                <w:spacing w:val="2"/>
                <w:szCs w:val="28"/>
              </w:rPr>
              <w:t xml:space="preserve"> сальдо______</w:t>
            </w:r>
          </w:p>
        </w:tc>
        <w:tc>
          <w:tcPr>
            <w:tcW w:w="1559" w:type="dxa"/>
          </w:tcPr>
          <w:p w14:paraId="3959F8CA"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560" w:type="dxa"/>
          </w:tcPr>
          <w:p w14:paraId="4BAA2803"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275" w:type="dxa"/>
          </w:tcPr>
          <w:p w14:paraId="59CDD1A1"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c>
          <w:tcPr>
            <w:tcW w:w="1121" w:type="dxa"/>
          </w:tcPr>
          <w:p w14:paraId="47F005D3" w14:textId="77777777" w:rsidR="00CE6D12" w:rsidRPr="00CE6D12" w:rsidRDefault="00CE6D12" w:rsidP="00CE6D12">
            <w:pPr>
              <w:overflowPunct w:val="0"/>
              <w:autoSpaceDE w:val="0"/>
              <w:autoSpaceDN w:val="0"/>
              <w:adjustRightInd w:val="0"/>
              <w:jc w:val="both"/>
              <w:rPr>
                <w:rFonts w:eastAsia="Calibri" w:cs="Times New Roman"/>
                <w:bCs/>
                <w:color w:val="000000"/>
                <w:spacing w:val="2"/>
                <w:szCs w:val="28"/>
              </w:rPr>
            </w:pPr>
          </w:p>
        </w:tc>
      </w:tr>
    </w:tbl>
    <w:p w14:paraId="7C988B53" w14:textId="77777777" w:rsidR="00CE6D12" w:rsidRPr="00CE6D12" w:rsidRDefault="00CE6D12" w:rsidP="00CE6D12">
      <w:pPr>
        <w:spacing w:after="0"/>
        <w:ind w:firstLine="709"/>
        <w:jc w:val="both"/>
        <w:rPr>
          <w:rFonts w:eastAsia="Calibri" w:cs="Times New Roman"/>
          <w:szCs w:val="28"/>
          <w:lang w:val="kk-KZ"/>
        </w:rPr>
      </w:pPr>
    </w:p>
    <w:tbl>
      <w:tblPr>
        <w:tblW w:w="9441" w:type="dxa"/>
        <w:tblInd w:w="-5" w:type="dxa"/>
        <w:tblLook w:val="04A0" w:firstRow="1" w:lastRow="0" w:firstColumn="1" w:lastColumn="0" w:noHBand="0" w:noVBand="1"/>
      </w:tblPr>
      <w:tblGrid>
        <w:gridCol w:w="5062"/>
        <w:gridCol w:w="4379"/>
      </w:tblGrid>
      <w:tr w:rsidR="00CE6D12" w:rsidRPr="00CE6D12" w14:paraId="4E060C90" w14:textId="77777777" w:rsidTr="000B366C">
        <w:trPr>
          <w:trHeight w:val="163"/>
        </w:trPr>
        <w:tc>
          <w:tcPr>
            <w:tcW w:w="5062" w:type="dxa"/>
          </w:tcPr>
          <w:p w14:paraId="0325E2C5" w14:textId="77777777" w:rsidR="00CE6D12" w:rsidRPr="00CE6D12" w:rsidRDefault="00CE6D12" w:rsidP="00CE6D12">
            <w:pPr>
              <w:overflowPunct w:val="0"/>
              <w:autoSpaceDE w:val="0"/>
              <w:autoSpaceDN w:val="0"/>
              <w:adjustRightInd w:val="0"/>
              <w:spacing w:after="0"/>
              <w:jc w:val="both"/>
              <w:rPr>
                <w:rFonts w:eastAsia="Calibri" w:cs="Times New Roman"/>
                <w:bCs/>
                <w:color w:val="000000"/>
                <w:spacing w:val="2"/>
                <w:szCs w:val="28"/>
              </w:rPr>
            </w:pPr>
            <w:proofErr w:type="spellStart"/>
            <w:r w:rsidRPr="00CE6D12">
              <w:rPr>
                <w:rFonts w:eastAsia="Calibri" w:cs="Times New Roman"/>
                <w:bCs/>
                <w:color w:val="000000"/>
                <w:szCs w:val="28"/>
              </w:rPr>
              <w:t>Өңірлік</w:t>
            </w:r>
            <w:proofErr w:type="spellEnd"/>
            <w:r w:rsidRPr="00CE6D12">
              <w:rPr>
                <w:rFonts w:eastAsia="Calibri" w:cs="Times New Roman"/>
                <w:bCs/>
                <w:color w:val="000000"/>
                <w:szCs w:val="28"/>
              </w:rPr>
              <w:t xml:space="preserve"> </w:t>
            </w:r>
            <w:proofErr w:type="spellStart"/>
            <w:r w:rsidRPr="00CE6D12">
              <w:rPr>
                <w:rFonts w:eastAsia="Calibri" w:cs="Times New Roman"/>
                <w:bCs/>
                <w:color w:val="000000"/>
                <w:szCs w:val="28"/>
              </w:rPr>
              <w:t>үйлестіруші</w:t>
            </w:r>
            <w:proofErr w:type="spellEnd"/>
          </w:p>
        </w:tc>
        <w:tc>
          <w:tcPr>
            <w:tcW w:w="4379" w:type="dxa"/>
          </w:tcPr>
          <w:p w14:paraId="5F795D88" w14:textId="77777777" w:rsidR="00CE6D12" w:rsidRPr="00CE6D12" w:rsidRDefault="00CE6D12" w:rsidP="00CE6D12">
            <w:pPr>
              <w:overflowPunct w:val="0"/>
              <w:autoSpaceDE w:val="0"/>
              <w:autoSpaceDN w:val="0"/>
              <w:adjustRightInd w:val="0"/>
              <w:spacing w:after="0"/>
              <w:jc w:val="both"/>
              <w:rPr>
                <w:rFonts w:eastAsia="Calibri" w:cs="Times New Roman"/>
                <w:bCs/>
                <w:color w:val="000000"/>
                <w:spacing w:val="2"/>
                <w:szCs w:val="28"/>
              </w:rPr>
            </w:pPr>
            <w:proofErr w:type="spellStart"/>
            <w:r w:rsidRPr="00CE6D12">
              <w:rPr>
                <w:rFonts w:eastAsia="Calibri" w:cs="Times New Roman"/>
                <w:bCs/>
                <w:color w:val="000000"/>
                <w:spacing w:val="2"/>
                <w:szCs w:val="28"/>
              </w:rPr>
              <w:t>Қаржы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агенттігі</w:t>
            </w:r>
            <w:proofErr w:type="spellEnd"/>
          </w:p>
        </w:tc>
      </w:tr>
      <w:tr w:rsidR="00CE6D12" w:rsidRPr="00CE6D12" w14:paraId="30114BC6" w14:textId="77777777" w:rsidTr="000B366C">
        <w:trPr>
          <w:trHeight w:val="163"/>
        </w:trPr>
        <w:tc>
          <w:tcPr>
            <w:tcW w:w="5062" w:type="dxa"/>
          </w:tcPr>
          <w:p w14:paraId="591CDF35" w14:textId="77777777" w:rsidR="00CE6D12" w:rsidRPr="00CE6D12" w:rsidRDefault="00CE6D12" w:rsidP="00CE6D12">
            <w:pPr>
              <w:overflowPunct w:val="0"/>
              <w:autoSpaceDE w:val="0"/>
              <w:autoSpaceDN w:val="0"/>
              <w:adjustRightInd w:val="0"/>
              <w:spacing w:after="0"/>
              <w:ind w:firstLine="709"/>
              <w:jc w:val="both"/>
              <w:rPr>
                <w:rFonts w:eastAsia="Calibri" w:cs="Times New Roman"/>
                <w:bCs/>
                <w:color w:val="000000"/>
                <w:spacing w:val="2"/>
                <w:szCs w:val="28"/>
              </w:rPr>
            </w:pPr>
          </w:p>
        </w:tc>
        <w:tc>
          <w:tcPr>
            <w:tcW w:w="4379" w:type="dxa"/>
          </w:tcPr>
          <w:p w14:paraId="43ABC780" w14:textId="77777777" w:rsidR="00CE6D12" w:rsidRPr="00CE6D12" w:rsidRDefault="00CE6D12" w:rsidP="00CE6D12">
            <w:pPr>
              <w:overflowPunct w:val="0"/>
              <w:autoSpaceDE w:val="0"/>
              <w:autoSpaceDN w:val="0"/>
              <w:adjustRightInd w:val="0"/>
              <w:spacing w:after="0"/>
              <w:ind w:firstLine="709"/>
              <w:jc w:val="both"/>
              <w:rPr>
                <w:rFonts w:eastAsia="Calibri" w:cs="Times New Roman"/>
                <w:bCs/>
                <w:color w:val="000000"/>
                <w:spacing w:val="2"/>
                <w:szCs w:val="28"/>
              </w:rPr>
            </w:pPr>
          </w:p>
        </w:tc>
      </w:tr>
      <w:tr w:rsidR="00CE6D12" w:rsidRPr="00CE6D12" w14:paraId="47392FD2" w14:textId="77777777" w:rsidTr="000B366C">
        <w:trPr>
          <w:trHeight w:val="163"/>
        </w:trPr>
        <w:tc>
          <w:tcPr>
            <w:tcW w:w="5062" w:type="dxa"/>
          </w:tcPr>
          <w:p w14:paraId="2294AF57"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t xml:space="preserve">(бар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c>
          <w:tcPr>
            <w:tcW w:w="4379" w:type="dxa"/>
          </w:tcPr>
          <w:p w14:paraId="3D17703A"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r w:rsidR="00CE6D12" w:rsidRPr="00CE6D12" w14:paraId="023E0C38" w14:textId="77777777" w:rsidTr="000B366C">
        <w:trPr>
          <w:trHeight w:val="163"/>
        </w:trPr>
        <w:tc>
          <w:tcPr>
            <w:tcW w:w="5062" w:type="dxa"/>
          </w:tcPr>
          <w:p w14:paraId="77EC6174"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c>
          <w:tcPr>
            <w:tcW w:w="4379" w:type="dxa"/>
          </w:tcPr>
          <w:p w14:paraId="42639AFF"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r>
      <w:tr w:rsidR="00CE6D12" w:rsidRPr="00CE6D12" w14:paraId="42A16959" w14:textId="77777777" w:rsidTr="000B366C">
        <w:trPr>
          <w:trHeight w:val="163"/>
        </w:trPr>
        <w:tc>
          <w:tcPr>
            <w:tcW w:w="5062" w:type="dxa"/>
          </w:tcPr>
          <w:p w14:paraId="2167832F"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t xml:space="preserve">(бар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c>
          <w:tcPr>
            <w:tcW w:w="4379" w:type="dxa"/>
          </w:tcPr>
          <w:p w14:paraId="1B205674"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r w:rsidR="00CE6D12" w:rsidRPr="00CE6D12" w14:paraId="3C54287D" w14:textId="77777777" w:rsidTr="000B366C">
        <w:trPr>
          <w:trHeight w:val="163"/>
        </w:trPr>
        <w:tc>
          <w:tcPr>
            <w:tcW w:w="5062" w:type="dxa"/>
          </w:tcPr>
          <w:p w14:paraId="45534091"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c>
          <w:tcPr>
            <w:tcW w:w="4379" w:type="dxa"/>
          </w:tcPr>
          <w:p w14:paraId="25E0CE39"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r>
      <w:tr w:rsidR="00CE6D12" w:rsidRPr="00CE6D12" w14:paraId="081C3F79" w14:textId="77777777" w:rsidTr="000B366C">
        <w:trPr>
          <w:trHeight w:val="163"/>
        </w:trPr>
        <w:tc>
          <w:tcPr>
            <w:tcW w:w="5062" w:type="dxa"/>
          </w:tcPr>
          <w:p w14:paraId="03A21DB4"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t xml:space="preserve">(бар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c>
          <w:tcPr>
            <w:tcW w:w="4379" w:type="dxa"/>
          </w:tcPr>
          <w:p w14:paraId="7D5A3124"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r w:rsidR="00CE6D12" w:rsidRPr="00CE6D12" w14:paraId="0A180496" w14:textId="77777777" w:rsidTr="000B366C">
        <w:trPr>
          <w:trHeight w:val="163"/>
        </w:trPr>
        <w:tc>
          <w:tcPr>
            <w:tcW w:w="5062" w:type="dxa"/>
          </w:tcPr>
          <w:p w14:paraId="3EBBAF24"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c>
          <w:tcPr>
            <w:tcW w:w="4379" w:type="dxa"/>
          </w:tcPr>
          <w:p w14:paraId="413ADC08"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r>
      <w:tr w:rsidR="00CE6D12" w:rsidRPr="00CE6D12" w14:paraId="4580CF5E" w14:textId="77777777" w:rsidTr="000B366C">
        <w:trPr>
          <w:trHeight w:val="163"/>
        </w:trPr>
        <w:tc>
          <w:tcPr>
            <w:tcW w:w="5062" w:type="dxa"/>
          </w:tcPr>
          <w:p w14:paraId="5674B4A0"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w:t>
            </w:r>
            <w:r w:rsidRPr="00CE6D12">
              <w:rPr>
                <w:rFonts w:eastAsia="Calibri" w:cs="Times New Roman"/>
                <w:bCs/>
                <w:color w:val="000000"/>
                <w:spacing w:val="2"/>
                <w:szCs w:val="28"/>
              </w:rPr>
              <w:br/>
              <w:t xml:space="preserve">(бар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c>
          <w:tcPr>
            <w:tcW w:w="4379" w:type="dxa"/>
          </w:tcPr>
          <w:p w14:paraId="56423890"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bl>
    <w:p w14:paraId="79A027EE" w14:textId="77777777" w:rsidR="00CE6D12" w:rsidRPr="00CE6D12" w:rsidRDefault="00CE6D12" w:rsidP="00CE6D12">
      <w:pPr>
        <w:spacing w:after="0"/>
        <w:ind w:firstLine="709"/>
        <w:jc w:val="both"/>
        <w:rPr>
          <w:rFonts w:eastAsia="Calibri" w:cs="Times New Roman"/>
          <w:szCs w:val="28"/>
        </w:rPr>
      </w:pPr>
    </w:p>
    <w:p w14:paraId="1028CD0D" w14:textId="77777777" w:rsidR="00CE6D12" w:rsidRPr="00CE6D12" w:rsidRDefault="00CE6D12" w:rsidP="00CE6D12">
      <w:pPr>
        <w:spacing w:after="0"/>
        <w:ind w:firstLine="709"/>
        <w:jc w:val="both"/>
        <w:rPr>
          <w:rFonts w:eastAsia="Calibri" w:cs="Times New Roman"/>
          <w:szCs w:val="28"/>
        </w:rPr>
      </w:pPr>
    </w:p>
    <w:p w14:paraId="084F1B4E" w14:textId="77777777" w:rsidR="00CE6D12" w:rsidRPr="00CE6D12" w:rsidRDefault="00CE6D12" w:rsidP="00CE6D12">
      <w:pPr>
        <w:spacing w:after="0"/>
        <w:ind w:firstLine="709"/>
        <w:jc w:val="both"/>
        <w:rPr>
          <w:rFonts w:eastAsia="Calibri" w:cs="Times New Roman"/>
          <w:szCs w:val="28"/>
        </w:rPr>
      </w:pPr>
    </w:p>
    <w:p w14:paraId="5DD73FEC" w14:textId="77777777" w:rsidR="00CE6D12" w:rsidRPr="00CE6D12" w:rsidRDefault="00CE6D12" w:rsidP="00CE6D12">
      <w:pPr>
        <w:spacing w:after="0"/>
        <w:ind w:firstLine="709"/>
        <w:jc w:val="both"/>
        <w:rPr>
          <w:rFonts w:eastAsia="Calibri" w:cs="Times New Roman"/>
          <w:szCs w:val="28"/>
        </w:rPr>
      </w:pPr>
    </w:p>
    <w:p w14:paraId="25BC309B" w14:textId="77777777" w:rsidR="00CE6D12" w:rsidRPr="00CE6D12" w:rsidRDefault="00CE6D12" w:rsidP="00CE6D12">
      <w:pPr>
        <w:spacing w:after="0"/>
        <w:ind w:firstLine="709"/>
        <w:jc w:val="both"/>
        <w:rPr>
          <w:rFonts w:eastAsia="Calibri" w:cs="Times New Roman"/>
          <w:szCs w:val="28"/>
        </w:rPr>
      </w:pPr>
    </w:p>
    <w:p w14:paraId="3FA1650D" w14:textId="77777777" w:rsidR="00CE6D12" w:rsidRPr="00CE6D12" w:rsidRDefault="00CE6D12" w:rsidP="00CE6D12">
      <w:pPr>
        <w:spacing w:after="0"/>
        <w:ind w:firstLine="709"/>
        <w:jc w:val="both"/>
        <w:rPr>
          <w:rFonts w:eastAsia="Calibri" w:cs="Times New Roman"/>
          <w:szCs w:val="28"/>
        </w:rPr>
      </w:pPr>
    </w:p>
    <w:p w14:paraId="2DAE8D26" w14:textId="77777777" w:rsidR="00CE6D12" w:rsidRPr="00CE6D12" w:rsidRDefault="00CE6D12" w:rsidP="00CE6D12">
      <w:pPr>
        <w:spacing w:after="0"/>
        <w:ind w:firstLine="709"/>
        <w:jc w:val="both"/>
        <w:rPr>
          <w:rFonts w:eastAsia="Calibri" w:cs="Times New Roman"/>
          <w:szCs w:val="28"/>
        </w:rPr>
      </w:pPr>
    </w:p>
    <w:p w14:paraId="1C69B416" w14:textId="77777777" w:rsidR="00CE6D12" w:rsidRPr="00CE6D12" w:rsidRDefault="00CE6D12" w:rsidP="00CE6D12">
      <w:pPr>
        <w:spacing w:after="0"/>
        <w:ind w:firstLine="709"/>
        <w:jc w:val="both"/>
        <w:rPr>
          <w:rFonts w:eastAsia="Calibri" w:cs="Times New Roman"/>
          <w:szCs w:val="28"/>
        </w:rPr>
      </w:pPr>
    </w:p>
    <w:p w14:paraId="1E2E7C32" w14:textId="77777777" w:rsidR="00CE6D12" w:rsidRPr="00CE6D12" w:rsidRDefault="00CE6D12" w:rsidP="00CE6D12">
      <w:pPr>
        <w:spacing w:after="0"/>
        <w:ind w:firstLine="709"/>
        <w:jc w:val="both"/>
        <w:rPr>
          <w:rFonts w:eastAsia="Calibri" w:cs="Times New Roman"/>
          <w:szCs w:val="28"/>
        </w:rPr>
      </w:pPr>
    </w:p>
    <w:p w14:paraId="785F5996" w14:textId="77777777" w:rsidR="00CE6D12" w:rsidRPr="00CE6D12" w:rsidRDefault="00CE6D12" w:rsidP="00CE6D12">
      <w:pPr>
        <w:spacing w:after="0"/>
        <w:ind w:firstLine="709"/>
        <w:jc w:val="both"/>
        <w:rPr>
          <w:rFonts w:eastAsia="Calibri" w:cs="Times New Roman"/>
          <w:szCs w:val="28"/>
        </w:rPr>
      </w:pPr>
    </w:p>
    <w:p w14:paraId="7CFCBE02" w14:textId="77777777" w:rsidR="00CE6D12" w:rsidRPr="00CE6D12" w:rsidRDefault="00CE6D12" w:rsidP="00CE6D12">
      <w:pPr>
        <w:spacing w:after="0"/>
        <w:ind w:firstLine="709"/>
        <w:jc w:val="both"/>
        <w:rPr>
          <w:rFonts w:eastAsia="Calibri" w:cs="Times New Roman"/>
          <w:szCs w:val="28"/>
        </w:rPr>
      </w:pPr>
    </w:p>
    <w:p w14:paraId="07124FEF" w14:textId="77777777" w:rsidR="00CE6D12" w:rsidRPr="00CE6D12" w:rsidRDefault="00CE6D12" w:rsidP="00CE6D12">
      <w:pPr>
        <w:spacing w:after="0"/>
        <w:ind w:firstLine="709"/>
        <w:jc w:val="both"/>
        <w:rPr>
          <w:rFonts w:eastAsia="Calibri" w:cs="Times New Roman"/>
          <w:szCs w:val="28"/>
        </w:rPr>
      </w:pPr>
    </w:p>
    <w:p w14:paraId="64914B61" w14:textId="77777777" w:rsidR="00CE6D12" w:rsidRPr="00CE6D12" w:rsidRDefault="00CE6D12" w:rsidP="00CE6D12">
      <w:pPr>
        <w:spacing w:after="0"/>
        <w:ind w:firstLine="709"/>
        <w:jc w:val="both"/>
        <w:rPr>
          <w:rFonts w:eastAsia="Calibri" w:cs="Times New Roman"/>
          <w:szCs w:val="28"/>
        </w:rPr>
      </w:pPr>
    </w:p>
    <w:p w14:paraId="3505B3FC" w14:textId="77777777" w:rsidR="00CE6D12" w:rsidRPr="00CE6D12" w:rsidRDefault="00CE6D12" w:rsidP="00CE6D12">
      <w:pPr>
        <w:spacing w:after="0"/>
        <w:ind w:firstLine="709"/>
        <w:jc w:val="both"/>
        <w:rPr>
          <w:rFonts w:eastAsia="Calibri" w:cs="Times New Roman"/>
          <w:szCs w:val="28"/>
        </w:rPr>
      </w:pPr>
    </w:p>
    <w:p w14:paraId="36D6AC08" w14:textId="77777777" w:rsidR="00CE6D12" w:rsidRPr="00CE6D12" w:rsidRDefault="00CE6D12" w:rsidP="00CE6D12">
      <w:pPr>
        <w:spacing w:after="0"/>
        <w:ind w:firstLine="709"/>
        <w:jc w:val="both"/>
        <w:rPr>
          <w:rFonts w:eastAsia="Calibri" w:cs="Times New Roman"/>
          <w:szCs w:val="28"/>
        </w:rPr>
      </w:pPr>
    </w:p>
    <w:p w14:paraId="64926E72" w14:textId="77777777" w:rsidR="00CE6D12" w:rsidRPr="00CE6D12" w:rsidRDefault="00CE6D12" w:rsidP="00CE6D12">
      <w:pPr>
        <w:spacing w:after="0"/>
        <w:ind w:firstLine="709"/>
        <w:jc w:val="both"/>
        <w:rPr>
          <w:rFonts w:eastAsia="Calibri" w:cs="Times New Roman"/>
          <w:szCs w:val="28"/>
        </w:rPr>
      </w:pPr>
    </w:p>
    <w:p w14:paraId="60A3E673" w14:textId="77777777" w:rsidR="00CE6D12" w:rsidRPr="00CE6D12" w:rsidRDefault="00CE6D12" w:rsidP="00CE6D12">
      <w:pPr>
        <w:spacing w:after="0"/>
        <w:ind w:firstLine="316"/>
        <w:jc w:val="center"/>
        <w:rPr>
          <w:rFonts w:eastAsia="Calibri" w:cs="Times New Roman"/>
          <w:b/>
          <w:szCs w:val="28"/>
        </w:rPr>
      </w:pPr>
      <w:proofErr w:type="spellStart"/>
      <w:r w:rsidRPr="00CE6D12">
        <w:rPr>
          <w:rFonts w:eastAsia="Calibri" w:cs="Times New Roman"/>
          <w:b/>
          <w:szCs w:val="28"/>
        </w:rPr>
        <w:t>Есептелген</w:t>
      </w:r>
      <w:proofErr w:type="spellEnd"/>
      <w:r w:rsidRPr="00CE6D12">
        <w:rPr>
          <w:rFonts w:eastAsia="Calibri" w:cs="Times New Roman"/>
          <w:b/>
          <w:szCs w:val="28"/>
        </w:rPr>
        <w:t xml:space="preserve"> </w:t>
      </w:r>
      <w:proofErr w:type="spellStart"/>
      <w:r w:rsidRPr="00CE6D12">
        <w:rPr>
          <w:rFonts w:eastAsia="Calibri" w:cs="Times New Roman"/>
          <w:b/>
          <w:szCs w:val="28"/>
        </w:rPr>
        <w:t>қаражат</w:t>
      </w:r>
      <w:proofErr w:type="spellEnd"/>
      <w:r w:rsidRPr="00CE6D12">
        <w:rPr>
          <w:rFonts w:eastAsia="Calibri" w:cs="Times New Roman"/>
          <w:b/>
          <w:szCs w:val="28"/>
        </w:rPr>
        <w:t xml:space="preserve"> </w:t>
      </w:r>
      <w:proofErr w:type="spellStart"/>
      <w:r w:rsidRPr="00CE6D12">
        <w:rPr>
          <w:rFonts w:eastAsia="Calibri" w:cs="Times New Roman"/>
          <w:b/>
          <w:szCs w:val="28"/>
        </w:rPr>
        <w:t>және</w:t>
      </w:r>
      <w:proofErr w:type="spellEnd"/>
      <w:r w:rsidRPr="00CE6D12">
        <w:rPr>
          <w:rFonts w:eastAsia="Calibri" w:cs="Times New Roman"/>
          <w:b/>
          <w:szCs w:val="28"/>
        </w:rPr>
        <w:t xml:space="preserve"> </w:t>
      </w:r>
      <w:proofErr w:type="spellStart"/>
      <w:r w:rsidRPr="00CE6D12">
        <w:rPr>
          <w:rFonts w:eastAsia="Calibri" w:cs="Times New Roman"/>
          <w:b/>
          <w:szCs w:val="28"/>
        </w:rPr>
        <w:t>субсидиялау</w:t>
      </w:r>
      <w:proofErr w:type="spellEnd"/>
      <w:r w:rsidRPr="00CE6D12">
        <w:rPr>
          <w:rFonts w:eastAsia="Calibri" w:cs="Times New Roman"/>
          <w:b/>
          <w:szCs w:val="28"/>
        </w:rPr>
        <w:t xml:space="preserve"> </w:t>
      </w:r>
      <w:proofErr w:type="spellStart"/>
      <w:r w:rsidRPr="00CE6D12">
        <w:rPr>
          <w:rFonts w:eastAsia="Calibri" w:cs="Times New Roman"/>
          <w:b/>
          <w:szCs w:val="28"/>
        </w:rPr>
        <w:t>көлемі</w:t>
      </w:r>
      <w:proofErr w:type="spellEnd"/>
      <w:r w:rsidRPr="00CE6D12">
        <w:rPr>
          <w:rFonts w:eastAsia="Calibri" w:cs="Times New Roman"/>
          <w:b/>
          <w:szCs w:val="28"/>
        </w:rPr>
        <w:t xml:space="preserve"> </w:t>
      </w:r>
      <w:proofErr w:type="spellStart"/>
      <w:r w:rsidRPr="00CE6D12">
        <w:rPr>
          <w:rFonts w:eastAsia="Calibri" w:cs="Times New Roman"/>
          <w:b/>
          <w:szCs w:val="28"/>
        </w:rPr>
        <w:t>бойынша</w:t>
      </w:r>
      <w:proofErr w:type="spellEnd"/>
      <w:r w:rsidRPr="00CE6D12">
        <w:rPr>
          <w:rFonts w:eastAsia="Calibri" w:cs="Times New Roman"/>
          <w:b/>
          <w:szCs w:val="28"/>
        </w:rPr>
        <w:t xml:space="preserve"> </w:t>
      </w:r>
      <w:proofErr w:type="spellStart"/>
      <w:r w:rsidRPr="00CE6D12">
        <w:rPr>
          <w:rFonts w:eastAsia="Calibri" w:cs="Times New Roman"/>
          <w:b/>
          <w:szCs w:val="28"/>
        </w:rPr>
        <w:t>салыстыр</w:t>
      </w:r>
      <w:proofErr w:type="spellEnd"/>
      <w:r w:rsidRPr="00CE6D12">
        <w:rPr>
          <w:rFonts w:eastAsia="Calibri" w:cs="Times New Roman"/>
          <w:b/>
          <w:szCs w:val="28"/>
          <w:lang w:val="kk-KZ"/>
        </w:rPr>
        <w:t>ып тексеру</w:t>
      </w:r>
      <w:r w:rsidRPr="00CE6D12">
        <w:rPr>
          <w:rFonts w:eastAsia="Calibri" w:cs="Times New Roman"/>
          <w:b/>
          <w:szCs w:val="28"/>
        </w:rPr>
        <w:t xml:space="preserve"> </w:t>
      </w:r>
      <w:proofErr w:type="spellStart"/>
      <w:r w:rsidRPr="00CE6D12">
        <w:rPr>
          <w:rFonts w:eastAsia="Calibri" w:cs="Times New Roman"/>
          <w:b/>
          <w:szCs w:val="28"/>
        </w:rPr>
        <w:t>актісіне</w:t>
      </w:r>
      <w:proofErr w:type="spellEnd"/>
      <w:r w:rsidRPr="00CE6D12">
        <w:rPr>
          <w:rFonts w:eastAsia="Calibri" w:cs="Times New Roman"/>
          <w:b/>
          <w:szCs w:val="28"/>
        </w:rPr>
        <w:t xml:space="preserve"> </w:t>
      </w:r>
      <w:proofErr w:type="spellStart"/>
      <w:r w:rsidRPr="00CE6D12">
        <w:rPr>
          <w:rFonts w:eastAsia="Calibri" w:cs="Times New Roman"/>
          <w:b/>
          <w:szCs w:val="28"/>
        </w:rPr>
        <w:t>толық</w:t>
      </w:r>
      <w:proofErr w:type="spellEnd"/>
      <w:r w:rsidRPr="00CE6D12">
        <w:rPr>
          <w:rFonts w:eastAsia="Calibri" w:cs="Times New Roman"/>
          <w:b/>
          <w:szCs w:val="28"/>
        </w:rPr>
        <w:t xml:space="preserve"> </w:t>
      </w:r>
      <w:proofErr w:type="spellStart"/>
      <w:r w:rsidRPr="00CE6D12">
        <w:rPr>
          <w:rFonts w:eastAsia="Calibri" w:cs="Times New Roman"/>
          <w:b/>
          <w:szCs w:val="28"/>
        </w:rPr>
        <w:t>жазу</w:t>
      </w:r>
      <w:proofErr w:type="spellEnd"/>
    </w:p>
    <w:p w14:paraId="0ACCBE38" w14:textId="77777777" w:rsidR="00CE6D12" w:rsidRPr="00CE6D12" w:rsidRDefault="00CE6D12" w:rsidP="00CE6D12">
      <w:pPr>
        <w:spacing w:after="0"/>
        <w:ind w:firstLine="316"/>
        <w:jc w:val="center"/>
        <w:rPr>
          <w:rFonts w:eastAsia="Calibri" w:cs="Times New Roman"/>
          <w:b/>
          <w:sz w:val="20"/>
          <w:szCs w:val="20"/>
        </w:rPr>
      </w:pPr>
    </w:p>
    <w:p w14:paraId="6BAA2828" w14:textId="77777777" w:rsidR="00CE6D12" w:rsidRPr="00CE6D12" w:rsidRDefault="00CE6D12" w:rsidP="00CE6D12">
      <w:pPr>
        <w:overflowPunct w:val="0"/>
        <w:autoSpaceDE w:val="0"/>
        <w:autoSpaceDN w:val="0"/>
        <w:adjustRightInd w:val="0"/>
        <w:spacing w:after="0"/>
        <w:ind w:firstLine="316"/>
        <w:jc w:val="both"/>
        <w:rPr>
          <w:rFonts w:eastAsia="Calibri" w:cs="Times New Roman"/>
          <w:color w:val="000000"/>
          <w:szCs w:val="28"/>
        </w:rPr>
      </w:pPr>
      <w:proofErr w:type="spellStart"/>
      <w:r w:rsidRPr="00CE6D12">
        <w:rPr>
          <w:rFonts w:eastAsia="Calibri" w:cs="Times New Roman"/>
          <w:color w:val="000000"/>
          <w:szCs w:val="28"/>
        </w:rPr>
        <w:t>Құжат</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нөмірі</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Жасалған</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күні</w:t>
      </w:r>
      <w:proofErr w:type="spellEnd"/>
    </w:p>
    <w:p w14:paraId="79D3811C" w14:textId="77777777" w:rsidR="00CE6D12" w:rsidRPr="00CE6D12" w:rsidRDefault="00CE6D12" w:rsidP="00CE6D12">
      <w:pPr>
        <w:overflowPunct w:val="0"/>
        <w:autoSpaceDE w:val="0"/>
        <w:autoSpaceDN w:val="0"/>
        <w:adjustRightInd w:val="0"/>
        <w:spacing w:after="0"/>
        <w:ind w:firstLine="316"/>
        <w:jc w:val="both"/>
        <w:rPr>
          <w:rFonts w:eastAsia="Calibri" w:cs="Times New Roman"/>
          <w:color w:val="000000"/>
          <w:szCs w:val="28"/>
        </w:rPr>
      </w:pPr>
      <w:proofErr w:type="spellStart"/>
      <w:r w:rsidRPr="00CE6D12">
        <w:rPr>
          <w:rFonts w:eastAsia="Calibri" w:cs="Times New Roman"/>
          <w:color w:val="000000"/>
          <w:szCs w:val="28"/>
        </w:rPr>
        <w:t>Кәсіпорын</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ұйым</w:t>
      </w:r>
      <w:proofErr w:type="spellEnd"/>
    </w:p>
    <w:p w14:paraId="420D15AB" w14:textId="77777777" w:rsidR="00CE6D12" w:rsidRPr="00CE6D12" w:rsidRDefault="00CE6D12" w:rsidP="00CE6D12">
      <w:pPr>
        <w:overflowPunct w:val="0"/>
        <w:autoSpaceDE w:val="0"/>
        <w:autoSpaceDN w:val="0"/>
        <w:adjustRightInd w:val="0"/>
        <w:spacing w:after="0"/>
        <w:ind w:firstLine="316"/>
        <w:jc w:val="both"/>
        <w:rPr>
          <w:rFonts w:eastAsia="Calibri" w:cs="Times New Roman"/>
          <w:color w:val="000000"/>
          <w:szCs w:val="28"/>
        </w:rPr>
      </w:pPr>
      <w:r w:rsidRPr="00CE6D12">
        <w:rPr>
          <w:rFonts w:eastAsia="Calibri" w:cs="Times New Roman"/>
          <w:color w:val="000000"/>
          <w:szCs w:val="28"/>
        </w:rPr>
        <w:t xml:space="preserve">«Даму» </w:t>
      </w:r>
      <w:proofErr w:type="spellStart"/>
      <w:r w:rsidRPr="00CE6D12">
        <w:rPr>
          <w:rFonts w:eastAsia="Calibri" w:cs="Times New Roman"/>
          <w:color w:val="000000"/>
          <w:szCs w:val="28"/>
        </w:rPr>
        <w:t>кәсіпкерлікті</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дамыту</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қоры</w:t>
      </w:r>
      <w:proofErr w:type="spellEnd"/>
      <w:r w:rsidRPr="00CE6D12">
        <w:rPr>
          <w:rFonts w:eastAsia="Calibri" w:cs="Times New Roman"/>
          <w:color w:val="000000"/>
          <w:szCs w:val="28"/>
        </w:rPr>
        <w:t>» АҚ</w:t>
      </w:r>
    </w:p>
    <w:p w14:paraId="0B051CC3" w14:textId="77777777" w:rsidR="00CE6D12" w:rsidRPr="00CE6D12" w:rsidRDefault="00CE6D12" w:rsidP="00CE6D12">
      <w:pPr>
        <w:overflowPunct w:val="0"/>
        <w:autoSpaceDE w:val="0"/>
        <w:autoSpaceDN w:val="0"/>
        <w:adjustRightInd w:val="0"/>
        <w:spacing w:after="0"/>
        <w:ind w:firstLine="316"/>
        <w:jc w:val="both"/>
        <w:rPr>
          <w:rFonts w:eastAsia="Calibri" w:cs="Times New Roman"/>
          <w:color w:val="000000"/>
          <w:spacing w:val="2"/>
          <w:szCs w:val="28"/>
        </w:rPr>
      </w:pPr>
    </w:p>
    <w:p w14:paraId="5E2D1DEF" w14:textId="77777777" w:rsidR="00CE6D12" w:rsidRPr="00CE6D12" w:rsidRDefault="00CE6D12" w:rsidP="00CE6D12">
      <w:pPr>
        <w:spacing w:after="0"/>
        <w:ind w:firstLine="709"/>
        <w:jc w:val="center"/>
        <w:rPr>
          <w:rFonts w:eastAsia="Calibri" w:cs="Times New Roman"/>
          <w:szCs w:val="28"/>
          <w:lang w:val="kk-KZ"/>
        </w:rPr>
      </w:pPr>
      <w:r w:rsidRPr="00CE6D12">
        <w:rPr>
          <w:rFonts w:eastAsia="Calibri" w:cs="Times New Roman"/>
          <w:szCs w:val="28"/>
        </w:rPr>
        <w:t xml:space="preserve">20__ </w:t>
      </w:r>
      <w:proofErr w:type="spellStart"/>
      <w:r w:rsidRPr="00CE6D12">
        <w:rPr>
          <w:rFonts w:eastAsia="Calibri" w:cs="Times New Roman"/>
          <w:szCs w:val="28"/>
        </w:rPr>
        <w:t>жыл</w:t>
      </w:r>
      <w:proofErr w:type="spellEnd"/>
      <w:r w:rsidRPr="00CE6D12">
        <w:rPr>
          <w:rFonts w:eastAsia="Calibri" w:cs="Times New Roman"/>
          <w:szCs w:val="28"/>
          <w:lang w:val="kk-KZ"/>
        </w:rPr>
        <w:t>дан</w:t>
      </w:r>
      <w:r w:rsidRPr="00CE6D12">
        <w:rPr>
          <w:rFonts w:eastAsia="Calibri" w:cs="Times New Roman"/>
          <w:szCs w:val="28"/>
        </w:rPr>
        <w:t xml:space="preserve"> __ ______ </w:t>
      </w:r>
      <w:r w:rsidRPr="00CE6D12">
        <w:rPr>
          <w:rFonts w:eastAsia="Calibri" w:cs="Times New Roman"/>
          <w:spacing w:val="2"/>
          <w:szCs w:val="28"/>
          <w:lang w:val="kk-KZ"/>
        </w:rPr>
        <w:t>бастап</w:t>
      </w:r>
      <w:r w:rsidRPr="00CE6D12">
        <w:rPr>
          <w:rFonts w:eastAsia="Calibri" w:cs="Times New Roman"/>
          <w:szCs w:val="28"/>
        </w:rPr>
        <w:t xml:space="preserve"> 20__ </w:t>
      </w:r>
      <w:proofErr w:type="spellStart"/>
      <w:r w:rsidRPr="00CE6D12">
        <w:rPr>
          <w:rFonts w:eastAsia="Calibri" w:cs="Times New Roman"/>
          <w:szCs w:val="28"/>
        </w:rPr>
        <w:t>жыл</w:t>
      </w:r>
      <w:proofErr w:type="spellEnd"/>
      <w:r w:rsidRPr="00CE6D12">
        <w:rPr>
          <w:rFonts w:eastAsia="Calibri" w:cs="Times New Roman"/>
          <w:szCs w:val="28"/>
          <w:lang w:val="kk-KZ"/>
        </w:rPr>
        <w:t>ғы</w:t>
      </w:r>
      <w:r w:rsidRPr="00CE6D12">
        <w:rPr>
          <w:rFonts w:eastAsia="Calibri" w:cs="Times New Roman"/>
          <w:szCs w:val="28"/>
        </w:rPr>
        <w:t xml:space="preserve"> __ ______ </w:t>
      </w:r>
      <w:r w:rsidRPr="00CE6D12">
        <w:rPr>
          <w:rFonts w:eastAsia="Calibri" w:cs="Times New Roman"/>
          <w:szCs w:val="28"/>
          <w:lang w:val="kk-KZ"/>
        </w:rPr>
        <w:t>аралығында</w:t>
      </w:r>
      <w:r w:rsidRPr="00CE6D12">
        <w:rPr>
          <w:rFonts w:eastAsia="Calibri" w:cs="Times New Roman"/>
          <w:szCs w:val="28"/>
        </w:rPr>
        <w:t xml:space="preserve"> (</w:t>
      </w:r>
      <w:proofErr w:type="spellStart"/>
      <w:r w:rsidRPr="00CE6D12">
        <w:rPr>
          <w:rFonts w:eastAsia="Calibri" w:cs="Times New Roman"/>
          <w:szCs w:val="28"/>
        </w:rPr>
        <w:t>қаржыландыру</w:t>
      </w:r>
      <w:proofErr w:type="spellEnd"/>
      <w:r w:rsidRPr="00CE6D12">
        <w:rPr>
          <w:rFonts w:eastAsia="Calibri" w:cs="Times New Roman"/>
          <w:szCs w:val="28"/>
        </w:rPr>
        <w:t xml:space="preserve"> </w:t>
      </w:r>
      <w:proofErr w:type="spellStart"/>
      <w:r w:rsidRPr="00CE6D12">
        <w:rPr>
          <w:rFonts w:eastAsia="Calibri" w:cs="Times New Roman"/>
          <w:szCs w:val="28"/>
        </w:rPr>
        <w:t>көзінің</w:t>
      </w:r>
      <w:proofErr w:type="spellEnd"/>
      <w:r w:rsidRPr="00CE6D12">
        <w:rPr>
          <w:rFonts w:eastAsia="Calibri" w:cs="Times New Roman"/>
          <w:szCs w:val="28"/>
        </w:rPr>
        <w:t xml:space="preserve"> </w:t>
      </w:r>
      <w:proofErr w:type="spellStart"/>
      <w:r w:rsidRPr="00CE6D12">
        <w:rPr>
          <w:rFonts w:eastAsia="Calibri" w:cs="Times New Roman"/>
          <w:szCs w:val="28"/>
        </w:rPr>
        <w:t>атауы</w:t>
      </w:r>
      <w:proofErr w:type="spellEnd"/>
      <w:r w:rsidRPr="00CE6D12">
        <w:rPr>
          <w:rFonts w:eastAsia="Calibri" w:cs="Times New Roman"/>
          <w:szCs w:val="28"/>
        </w:rPr>
        <w:t>)</w:t>
      </w:r>
      <w:r w:rsidRPr="00CE6D12">
        <w:rPr>
          <w:rFonts w:eastAsia="Calibri" w:cs="Times New Roman"/>
          <w:szCs w:val="28"/>
          <w:lang w:val="kk-KZ"/>
        </w:rPr>
        <w:t xml:space="preserve"> е</w:t>
      </w:r>
      <w:proofErr w:type="spellStart"/>
      <w:r w:rsidRPr="00CE6D12">
        <w:rPr>
          <w:rFonts w:eastAsia="Calibri" w:cs="Times New Roman"/>
          <w:color w:val="000000"/>
          <w:szCs w:val="28"/>
        </w:rPr>
        <w:t>септелген</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қаражат</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және</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субсидиялау</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көлемі</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бойынша</w:t>
      </w:r>
      <w:proofErr w:type="spellEnd"/>
      <w:r w:rsidRPr="00CE6D12">
        <w:rPr>
          <w:rFonts w:eastAsia="Calibri" w:cs="Times New Roman"/>
          <w:color w:val="000000"/>
          <w:szCs w:val="28"/>
        </w:rPr>
        <w:t xml:space="preserve"> </w:t>
      </w:r>
      <w:proofErr w:type="spellStart"/>
      <w:r w:rsidRPr="00CE6D12">
        <w:rPr>
          <w:rFonts w:eastAsia="Calibri" w:cs="Times New Roman"/>
          <w:color w:val="000000"/>
          <w:szCs w:val="28"/>
        </w:rPr>
        <w:t>салыстыр</w:t>
      </w:r>
      <w:proofErr w:type="spellEnd"/>
      <w:r w:rsidRPr="00CE6D12">
        <w:rPr>
          <w:rFonts w:eastAsia="Calibri" w:cs="Times New Roman"/>
          <w:color w:val="000000"/>
          <w:szCs w:val="28"/>
          <w:lang w:val="kk-KZ"/>
        </w:rPr>
        <w:t>ып тексеру</w:t>
      </w:r>
      <w:r w:rsidRPr="00CE6D12">
        <w:rPr>
          <w:rFonts w:eastAsia="Calibri" w:cs="Times New Roman"/>
          <w:color w:val="000000"/>
          <w:szCs w:val="28"/>
        </w:rPr>
        <w:t xml:space="preserve"> </w:t>
      </w:r>
      <w:proofErr w:type="spellStart"/>
      <w:r w:rsidRPr="00CE6D12">
        <w:rPr>
          <w:rFonts w:eastAsia="Calibri" w:cs="Times New Roman"/>
          <w:szCs w:val="28"/>
        </w:rPr>
        <w:t>актісіне</w:t>
      </w:r>
      <w:proofErr w:type="spellEnd"/>
      <w:r w:rsidRPr="00CE6D12">
        <w:rPr>
          <w:rFonts w:eastAsia="Calibri" w:cs="Times New Roman"/>
          <w:szCs w:val="28"/>
        </w:rPr>
        <w:t xml:space="preserve"> </w:t>
      </w:r>
      <w:proofErr w:type="spellStart"/>
      <w:r w:rsidRPr="00CE6D12">
        <w:rPr>
          <w:rFonts w:eastAsia="Calibri" w:cs="Times New Roman"/>
          <w:szCs w:val="28"/>
        </w:rPr>
        <w:t>толық</w:t>
      </w:r>
      <w:proofErr w:type="spellEnd"/>
      <w:r w:rsidRPr="00CE6D12">
        <w:rPr>
          <w:rFonts w:eastAsia="Calibri" w:cs="Times New Roman"/>
          <w:szCs w:val="28"/>
        </w:rPr>
        <w:t xml:space="preserve"> </w:t>
      </w:r>
      <w:proofErr w:type="spellStart"/>
      <w:r w:rsidRPr="00CE6D12">
        <w:rPr>
          <w:rFonts w:eastAsia="Calibri" w:cs="Times New Roman"/>
          <w:szCs w:val="28"/>
        </w:rPr>
        <w:t>жазу</w:t>
      </w:r>
      <w:proofErr w:type="spellEnd"/>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567"/>
        <w:gridCol w:w="567"/>
        <w:gridCol w:w="850"/>
        <w:gridCol w:w="851"/>
        <w:gridCol w:w="850"/>
        <w:gridCol w:w="851"/>
        <w:gridCol w:w="425"/>
        <w:gridCol w:w="1276"/>
        <w:gridCol w:w="709"/>
        <w:gridCol w:w="921"/>
        <w:gridCol w:w="71"/>
        <w:gridCol w:w="425"/>
      </w:tblGrid>
      <w:tr w:rsidR="00CE6D12" w:rsidRPr="00CE6D12" w14:paraId="0BBC7D8D" w14:textId="77777777" w:rsidTr="000B366C">
        <w:trPr>
          <w:trHeight w:val="1416"/>
        </w:trPr>
        <w:tc>
          <w:tcPr>
            <w:tcW w:w="704" w:type="dxa"/>
            <w:vMerge w:val="restart"/>
            <w:shd w:val="clear" w:color="auto" w:fill="auto"/>
            <w:vAlign w:val="center"/>
            <w:hideMark/>
          </w:tcPr>
          <w:p w14:paraId="03E24367"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Мазмұны</w:t>
            </w:r>
            <w:proofErr w:type="spellEnd"/>
          </w:p>
        </w:tc>
        <w:tc>
          <w:tcPr>
            <w:tcW w:w="709" w:type="dxa"/>
            <w:vMerge w:val="restart"/>
            <w:shd w:val="clear" w:color="auto" w:fill="auto"/>
            <w:vAlign w:val="center"/>
            <w:hideMark/>
          </w:tcPr>
          <w:p w14:paraId="1A407746"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Қарыз</w:t>
            </w:r>
            <w:proofErr w:type="spellEnd"/>
            <w:r w:rsidRPr="00CE6D12">
              <w:rPr>
                <w:rFonts w:eastAsia="Calibri" w:cs="Times New Roman"/>
                <w:bCs/>
                <w:szCs w:val="28"/>
                <w:lang w:val="en-US"/>
              </w:rPr>
              <w:t xml:space="preserve"> </w:t>
            </w:r>
            <w:proofErr w:type="spellStart"/>
            <w:r w:rsidRPr="00CE6D12">
              <w:rPr>
                <w:rFonts w:eastAsia="Calibri" w:cs="Times New Roman"/>
                <w:bCs/>
                <w:szCs w:val="28"/>
                <w:lang w:val="en-US"/>
              </w:rPr>
              <w:t>алушының</w:t>
            </w:r>
            <w:proofErr w:type="spellEnd"/>
            <w:r w:rsidRPr="00CE6D12">
              <w:rPr>
                <w:rFonts w:eastAsia="Calibri" w:cs="Times New Roman"/>
                <w:bCs/>
                <w:szCs w:val="28"/>
                <w:lang w:val="en-US"/>
              </w:rPr>
              <w:t xml:space="preserve"> </w:t>
            </w:r>
            <w:proofErr w:type="spellStart"/>
            <w:r w:rsidRPr="00CE6D12">
              <w:rPr>
                <w:rFonts w:eastAsia="Calibri" w:cs="Times New Roman"/>
                <w:bCs/>
                <w:szCs w:val="28"/>
                <w:lang w:val="en-US"/>
              </w:rPr>
              <w:t>атауы</w:t>
            </w:r>
            <w:proofErr w:type="spellEnd"/>
          </w:p>
        </w:tc>
        <w:tc>
          <w:tcPr>
            <w:tcW w:w="567" w:type="dxa"/>
            <w:vMerge w:val="restart"/>
            <w:shd w:val="clear" w:color="auto" w:fill="auto"/>
            <w:vAlign w:val="center"/>
            <w:hideMark/>
          </w:tcPr>
          <w:p w14:paraId="362C7C64"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Қарыз</w:t>
            </w:r>
            <w:proofErr w:type="spellEnd"/>
            <w:r w:rsidRPr="00CE6D12">
              <w:rPr>
                <w:rFonts w:eastAsia="Calibri" w:cs="Times New Roman"/>
                <w:bCs/>
                <w:szCs w:val="28"/>
                <w:lang w:val="en-US"/>
              </w:rPr>
              <w:t xml:space="preserve"> </w:t>
            </w:r>
            <w:proofErr w:type="spellStart"/>
            <w:r w:rsidRPr="00CE6D12">
              <w:rPr>
                <w:rFonts w:eastAsia="Calibri" w:cs="Times New Roman"/>
                <w:bCs/>
                <w:szCs w:val="28"/>
                <w:lang w:val="en-US"/>
              </w:rPr>
              <w:t>алушының</w:t>
            </w:r>
            <w:proofErr w:type="spellEnd"/>
            <w:r w:rsidRPr="00CE6D12">
              <w:rPr>
                <w:rFonts w:eastAsia="Calibri" w:cs="Times New Roman"/>
                <w:bCs/>
                <w:szCs w:val="28"/>
                <w:lang w:val="en-US"/>
              </w:rPr>
              <w:t xml:space="preserve"> Б</w:t>
            </w:r>
            <w:r w:rsidRPr="00CE6D12">
              <w:rPr>
                <w:rFonts w:eastAsia="Calibri" w:cs="Times New Roman"/>
                <w:bCs/>
                <w:szCs w:val="28"/>
                <w:lang w:val="kk-KZ"/>
              </w:rPr>
              <w:t>С</w:t>
            </w:r>
            <w:r w:rsidRPr="00CE6D12">
              <w:rPr>
                <w:rFonts w:eastAsia="Calibri" w:cs="Times New Roman"/>
                <w:bCs/>
                <w:szCs w:val="28"/>
                <w:lang w:val="en-US"/>
              </w:rPr>
              <w:t xml:space="preserve">Н </w:t>
            </w:r>
          </w:p>
        </w:tc>
        <w:tc>
          <w:tcPr>
            <w:tcW w:w="567" w:type="dxa"/>
            <w:vMerge w:val="restart"/>
            <w:shd w:val="clear" w:color="auto" w:fill="auto"/>
            <w:vAlign w:val="center"/>
            <w:hideMark/>
          </w:tcPr>
          <w:p w14:paraId="63ACD880"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Негізгі</w:t>
            </w:r>
            <w:proofErr w:type="spellEnd"/>
            <w:r w:rsidRPr="00CE6D12">
              <w:rPr>
                <w:rFonts w:eastAsia="Calibri" w:cs="Times New Roman"/>
                <w:bCs/>
                <w:szCs w:val="28"/>
                <w:lang w:val="en-US"/>
              </w:rPr>
              <w:t xml:space="preserve"> </w:t>
            </w:r>
            <w:proofErr w:type="spellStart"/>
            <w:r w:rsidRPr="00CE6D12">
              <w:rPr>
                <w:rFonts w:eastAsia="Calibri" w:cs="Times New Roman"/>
                <w:bCs/>
                <w:szCs w:val="28"/>
                <w:lang w:val="en-US"/>
              </w:rPr>
              <w:t>бағыт</w:t>
            </w:r>
            <w:proofErr w:type="spellEnd"/>
          </w:p>
        </w:tc>
        <w:tc>
          <w:tcPr>
            <w:tcW w:w="850" w:type="dxa"/>
            <w:vMerge w:val="restart"/>
            <w:shd w:val="clear" w:color="auto" w:fill="auto"/>
            <w:vAlign w:val="center"/>
            <w:hideMark/>
          </w:tcPr>
          <w:p w14:paraId="78FA8DF9" w14:textId="77777777" w:rsidR="00CE6D12" w:rsidRPr="00CE6D12" w:rsidRDefault="00CE6D12" w:rsidP="00CE6D12">
            <w:pPr>
              <w:spacing w:after="0"/>
              <w:jc w:val="center"/>
              <w:rPr>
                <w:rFonts w:eastAsia="Calibri" w:cs="Times New Roman"/>
                <w:bCs/>
                <w:szCs w:val="28"/>
                <w:lang w:val="kk-KZ"/>
              </w:rPr>
            </w:pPr>
            <w:proofErr w:type="spellStart"/>
            <w:r w:rsidRPr="00CE6D12">
              <w:rPr>
                <w:rFonts w:eastAsia="Calibri" w:cs="Times New Roman"/>
                <w:bCs/>
                <w:szCs w:val="28"/>
              </w:rPr>
              <w:t>Субсидиялау</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шартының</w:t>
            </w:r>
            <w:proofErr w:type="spellEnd"/>
            <w:r w:rsidRPr="00CE6D12">
              <w:rPr>
                <w:rFonts w:eastAsia="Calibri" w:cs="Times New Roman"/>
                <w:bCs/>
                <w:szCs w:val="28"/>
                <w:lang w:val="en-US"/>
              </w:rPr>
              <w:t xml:space="preserve"> (</w:t>
            </w:r>
            <w:r w:rsidRPr="00CE6D12">
              <w:rPr>
                <w:rFonts w:eastAsia="Calibri" w:cs="Times New Roman"/>
                <w:bCs/>
                <w:szCs w:val="28"/>
              </w:rPr>
              <w:t>СШ</w:t>
            </w:r>
            <w:r w:rsidRPr="00CE6D12">
              <w:rPr>
                <w:rFonts w:eastAsia="Calibri" w:cs="Times New Roman"/>
                <w:bCs/>
                <w:szCs w:val="28"/>
                <w:lang w:val="en-US"/>
              </w:rPr>
              <w:t>) /</w:t>
            </w:r>
            <w:proofErr w:type="spellStart"/>
            <w:r w:rsidRPr="00CE6D12">
              <w:rPr>
                <w:rFonts w:eastAsia="Calibri" w:cs="Times New Roman"/>
                <w:bCs/>
                <w:szCs w:val="28"/>
              </w:rPr>
              <w:t>қосылу</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шартына</w:t>
            </w:r>
            <w:proofErr w:type="spellEnd"/>
            <w:r w:rsidRPr="00CE6D12">
              <w:rPr>
                <w:rFonts w:eastAsia="Calibri" w:cs="Times New Roman"/>
                <w:bCs/>
                <w:szCs w:val="28"/>
                <w:lang w:val="en-US"/>
              </w:rPr>
              <w:t xml:space="preserve"> </w:t>
            </w:r>
            <w:r w:rsidRPr="00CE6D12">
              <w:rPr>
                <w:rFonts w:eastAsia="Calibri" w:cs="Times New Roman"/>
                <w:bCs/>
                <w:szCs w:val="28"/>
              </w:rPr>
              <w:t>графи</w:t>
            </w:r>
            <w:r w:rsidRPr="00CE6D12">
              <w:rPr>
                <w:rFonts w:eastAsia="Calibri" w:cs="Times New Roman"/>
                <w:bCs/>
                <w:szCs w:val="28"/>
                <w:lang w:val="kk-KZ"/>
              </w:rPr>
              <w:t>ктің</w:t>
            </w:r>
            <w:r w:rsidRPr="00CE6D12">
              <w:rPr>
                <w:rFonts w:eastAsia="Calibri" w:cs="Times New Roman"/>
                <w:bCs/>
                <w:szCs w:val="28"/>
                <w:lang w:val="en-US"/>
              </w:rPr>
              <w:t xml:space="preserve"> </w:t>
            </w:r>
            <w:proofErr w:type="spellStart"/>
            <w:r w:rsidRPr="00CE6D12">
              <w:rPr>
                <w:rFonts w:eastAsia="Calibri" w:cs="Times New Roman"/>
                <w:bCs/>
                <w:szCs w:val="28"/>
              </w:rPr>
              <w:t>нөмірі</w:t>
            </w:r>
            <w:proofErr w:type="spellEnd"/>
          </w:p>
        </w:tc>
        <w:tc>
          <w:tcPr>
            <w:tcW w:w="851" w:type="dxa"/>
            <w:vMerge w:val="restart"/>
            <w:shd w:val="clear" w:color="auto" w:fill="auto"/>
            <w:vAlign w:val="center"/>
            <w:hideMark/>
          </w:tcPr>
          <w:p w14:paraId="3F2583BE" w14:textId="77777777" w:rsidR="00CE6D12" w:rsidRPr="00CE6D12" w:rsidRDefault="00CE6D12" w:rsidP="00CE6D12">
            <w:pPr>
              <w:spacing w:after="0"/>
              <w:jc w:val="center"/>
              <w:rPr>
                <w:rFonts w:eastAsia="Calibri" w:cs="Times New Roman"/>
                <w:bCs/>
                <w:szCs w:val="28"/>
              </w:rPr>
            </w:pPr>
            <w:r w:rsidRPr="00CE6D12">
              <w:rPr>
                <w:rFonts w:eastAsia="Calibri" w:cs="Times New Roman"/>
                <w:bCs/>
                <w:szCs w:val="28"/>
              </w:rPr>
              <w:t>С</w:t>
            </w:r>
            <w:r w:rsidRPr="00CE6D12">
              <w:rPr>
                <w:rFonts w:eastAsia="Calibri" w:cs="Times New Roman"/>
                <w:bCs/>
                <w:szCs w:val="28"/>
                <w:lang w:val="kk-KZ"/>
              </w:rPr>
              <w:t>Ш</w:t>
            </w:r>
            <w:r w:rsidRPr="00CE6D12">
              <w:rPr>
                <w:rFonts w:eastAsia="Calibri" w:cs="Times New Roman"/>
                <w:bCs/>
                <w:szCs w:val="28"/>
              </w:rPr>
              <w:t xml:space="preserve">/ </w:t>
            </w:r>
            <w:r w:rsidRPr="00CE6D12">
              <w:rPr>
                <w:rFonts w:eastAsia="Calibri" w:cs="Times New Roman"/>
                <w:bCs/>
                <w:szCs w:val="28"/>
                <w:lang w:val="kk-KZ"/>
              </w:rPr>
              <w:t>қ</w:t>
            </w:r>
            <w:proofErr w:type="spellStart"/>
            <w:r w:rsidRPr="00CE6D12">
              <w:rPr>
                <w:rFonts w:eastAsia="Calibri" w:cs="Times New Roman"/>
                <w:bCs/>
                <w:szCs w:val="28"/>
              </w:rPr>
              <w:t>осылу</w:t>
            </w:r>
            <w:proofErr w:type="spellEnd"/>
            <w:r w:rsidRPr="00CE6D12">
              <w:rPr>
                <w:rFonts w:eastAsia="Calibri" w:cs="Times New Roman"/>
                <w:bCs/>
                <w:szCs w:val="28"/>
              </w:rPr>
              <w:t xml:space="preserve"> </w:t>
            </w:r>
            <w:proofErr w:type="spellStart"/>
            <w:r w:rsidRPr="00CE6D12">
              <w:rPr>
                <w:rFonts w:eastAsia="Calibri" w:cs="Times New Roman"/>
                <w:bCs/>
                <w:szCs w:val="28"/>
              </w:rPr>
              <w:t>шартына</w:t>
            </w:r>
            <w:proofErr w:type="spellEnd"/>
            <w:r w:rsidRPr="00CE6D12">
              <w:rPr>
                <w:rFonts w:eastAsia="Calibri" w:cs="Times New Roman"/>
                <w:bCs/>
                <w:szCs w:val="28"/>
              </w:rPr>
              <w:t xml:space="preserve"> график </w:t>
            </w:r>
            <w:proofErr w:type="spellStart"/>
            <w:r w:rsidRPr="00CE6D12">
              <w:rPr>
                <w:rFonts w:eastAsia="Calibri" w:cs="Times New Roman"/>
                <w:bCs/>
                <w:szCs w:val="28"/>
              </w:rPr>
              <w:t>күні</w:t>
            </w:r>
            <w:proofErr w:type="spellEnd"/>
          </w:p>
        </w:tc>
        <w:tc>
          <w:tcPr>
            <w:tcW w:w="850" w:type="dxa"/>
            <w:vMerge w:val="restart"/>
            <w:shd w:val="clear" w:color="auto" w:fill="auto"/>
            <w:vAlign w:val="center"/>
            <w:hideMark/>
          </w:tcPr>
          <w:p w14:paraId="1D3BD449" w14:textId="77777777" w:rsidR="00CE6D12" w:rsidRPr="00CE6D12" w:rsidRDefault="00CE6D12" w:rsidP="00CE6D12">
            <w:pPr>
              <w:spacing w:after="0"/>
              <w:jc w:val="center"/>
              <w:rPr>
                <w:rFonts w:eastAsia="Calibri" w:cs="Times New Roman"/>
                <w:bCs/>
                <w:szCs w:val="28"/>
              </w:rPr>
            </w:pPr>
            <w:proofErr w:type="spellStart"/>
            <w:r w:rsidRPr="00CE6D12">
              <w:rPr>
                <w:rFonts w:eastAsia="Calibri" w:cs="Times New Roman"/>
                <w:bCs/>
                <w:szCs w:val="28"/>
              </w:rPr>
              <w:t>Субсидияларды</w:t>
            </w:r>
            <w:proofErr w:type="spellEnd"/>
            <w:r w:rsidRPr="00CE6D12">
              <w:rPr>
                <w:rFonts w:eastAsia="Calibri" w:cs="Times New Roman"/>
                <w:bCs/>
                <w:szCs w:val="28"/>
              </w:rPr>
              <w:t xml:space="preserve"> </w:t>
            </w:r>
            <w:proofErr w:type="spellStart"/>
            <w:r w:rsidRPr="00CE6D12">
              <w:rPr>
                <w:rFonts w:eastAsia="Calibri" w:cs="Times New Roman"/>
                <w:bCs/>
                <w:szCs w:val="28"/>
              </w:rPr>
              <w:t>аудару</w:t>
            </w:r>
            <w:proofErr w:type="spellEnd"/>
            <w:r w:rsidRPr="00CE6D12">
              <w:rPr>
                <w:rFonts w:eastAsia="Calibri" w:cs="Times New Roman"/>
                <w:bCs/>
                <w:szCs w:val="28"/>
              </w:rPr>
              <w:t>/</w:t>
            </w:r>
            <w:proofErr w:type="spellStart"/>
            <w:r w:rsidRPr="00CE6D12">
              <w:rPr>
                <w:rFonts w:eastAsia="Calibri" w:cs="Times New Roman"/>
                <w:bCs/>
                <w:szCs w:val="28"/>
              </w:rPr>
              <w:t>қайтару</w:t>
            </w:r>
            <w:proofErr w:type="spellEnd"/>
            <w:r w:rsidRPr="00CE6D12">
              <w:rPr>
                <w:rFonts w:eastAsia="Calibri" w:cs="Times New Roman"/>
                <w:bCs/>
                <w:szCs w:val="28"/>
              </w:rPr>
              <w:t xml:space="preserve"> </w:t>
            </w:r>
            <w:proofErr w:type="spellStart"/>
            <w:r w:rsidRPr="00CE6D12">
              <w:rPr>
                <w:rFonts w:eastAsia="Calibri" w:cs="Times New Roman"/>
                <w:bCs/>
                <w:szCs w:val="28"/>
              </w:rPr>
              <w:t>өкімінің</w:t>
            </w:r>
            <w:proofErr w:type="spellEnd"/>
            <w:r w:rsidRPr="00CE6D12">
              <w:rPr>
                <w:rFonts w:eastAsia="Calibri" w:cs="Times New Roman"/>
                <w:bCs/>
                <w:szCs w:val="28"/>
              </w:rPr>
              <w:t xml:space="preserve"> </w:t>
            </w:r>
            <w:proofErr w:type="spellStart"/>
            <w:r w:rsidRPr="00CE6D12">
              <w:rPr>
                <w:rFonts w:eastAsia="Calibri" w:cs="Times New Roman"/>
                <w:bCs/>
                <w:szCs w:val="28"/>
              </w:rPr>
              <w:t>нөмірі</w:t>
            </w:r>
            <w:proofErr w:type="spellEnd"/>
          </w:p>
        </w:tc>
        <w:tc>
          <w:tcPr>
            <w:tcW w:w="851" w:type="dxa"/>
            <w:vMerge w:val="restart"/>
            <w:shd w:val="clear" w:color="auto" w:fill="auto"/>
            <w:vAlign w:val="center"/>
            <w:hideMark/>
          </w:tcPr>
          <w:p w14:paraId="1B4BBA35" w14:textId="77777777" w:rsidR="00CE6D12" w:rsidRPr="00CE6D12" w:rsidRDefault="00CE6D12" w:rsidP="00CE6D12">
            <w:pPr>
              <w:spacing w:after="0"/>
              <w:jc w:val="center"/>
              <w:rPr>
                <w:rFonts w:eastAsia="Calibri" w:cs="Times New Roman"/>
                <w:bCs/>
                <w:szCs w:val="28"/>
              </w:rPr>
            </w:pPr>
            <w:proofErr w:type="spellStart"/>
            <w:r w:rsidRPr="00CE6D12">
              <w:rPr>
                <w:rFonts w:eastAsia="Calibri" w:cs="Times New Roman"/>
                <w:bCs/>
                <w:szCs w:val="28"/>
              </w:rPr>
              <w:t>Субсидияларды</w:t>
            </w:r>
            <w:proofErr w:type="spellEnd"/>
            <w:r w:rsidRPr="00CE6D12">
              <w:rPr>
                <w:rFonts w:eastAsia="Calibri" w:cs="Times New Roman"/>
                <w:bCs/>
                <w:szCs w:val="28"/>
              </w:rPr>
              <w:t xml:space="preserve"> </w:t>
            </w:r>
            <w:proofErr w:type="spellStart"/>
            <w:r w:rsidRPr="00CE6D12">
              <w:rPr>
                <w:rFonts w:eastAsia="Calibri" w:cs="Times New Roman"/>
                <w:bCs/>
                <w:szCs w:val="28"/>
              </w:rPr>
              <w:t>аударуға</w:t>
            </w:r>
            <w:proofErr w:type="spellEnd"/>
            <w:r w:rsidRPr="00CE6D12">
              <w:rPr>
                <w:rFonts w:eastAsia="Calibri" w:cs="Times New Roman"/>
                <w:bCs/>
                <w:szCs w:val="28"/>
              </w:rPr>
              <w:t>/</w:t>
            </w:r>
            <w:proofErr w:type="spellStart"/>
            <w:r w:rsidRPr="00CE6D12">
              <w:rPr>
                <w:rFonts w:eastAsia="Calibri" w:cs="Times New Roman"/>
                <w:bCs/>
                <w:szCs w:val="28"/>
              </w:rPr>
              <w:t>қайтаруға</w:t>
            </w:r>
            <w:proofErr w:type="spellEnd"/>
            <w:r w:rsidRPr="00CE6D12">
              <w:rPr>
                <w:rFonts w:eastAsia="Calibri" w:cs="Times New Roman"/>
                <w:bCs/>
                <w:szCs w:val="28"/>
              </w:rPr>
              <w:t xml:space="preserve"> </w:t>
            </w:r>
            <w:proofErr w:type="spellStart"/>
            <w:r w:rsidRPr="00CE6D12">
              <w:rPr>
                <w:rFonts w:eastAsia="Calibri" w:cs="Times New Roman"/>
                <w:bCs/>
                <w:szCs w:val="28"/>
              </w:rPr>
              <w:t>өкім</w:t>
            </w:r>
            <w:proofErr w:type="spellEnd"/>
            <w:r w:rsidRPr="00CE6D12">
              <w:rPr>
                <w:rFonts w:eastAsia="Calibri" w:cs="Times New Roman"/>
                <w:bCs/>
                <w:szCs w:val="28"/>
              </w:rPr>
              <w:t xml:space="preserve"> </w:t>
            </w:r>
            <w:proofErr w:type="spellStart"/>
            <w:r w:rsidRPr="00CE6D12">
              <w:rPr>
                <w:rFonts w:eastAsia="Calibri" w:cs="Times New Roman"/>
                <w:bCs/>
                <w:szCs w:val="28"/>
              </w:rPr>
              <w:t>берілген</w:t>
            </w:r>
            <w:proofErr w:type="spellEnd"/>
            <w:r w:rsidRPr="00CE6D12">
              <w:rPr>
                <w:rFonts w:eastAsia="Calibri" w:cs="Times New Roman"/>
                <w:bCs/>
                <w:szCs w:val="28"/>
              </w:rPr>
              <w:t xml:space="preserve"> </w:t>
            </w:r>
            <w:proofErr w:type="spellStart"/>
            <w:r w:rsidRPr="00CE6D12">
              <w:rPr>
                <w:rFonts w:eastAsia="Calibri" w:cs="Times New Roman"/>
                <w:bCs/>
                <w:szCs w:val="28"/>
              </w:rPr>
              <w:t>күн</w:t>
            </w:r>
            <w:proofErr w:type="spellEnd"/>
          </w:p>
        </w:tc>
        <w:tc>
          <w:tcPr>
            <w:tcW w:w="425" w:type="dxa"/>
            <w:vMerge w:val="restart"/>
            <w:shd w:val="clear" w:color="auto" w:fill="auto"/>
            <w:vAlign w:val="center"/>
            <w:hideMark/>
          </w:tcPr>
          <w:p w14:paraId="433333E2"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Күні</w:t>
            </w:r>
            <w:proofErr w:type="spellEnd"/>
            <w:r w:rsidRPr="00CE6D12">
              <w:rPr>
                <w:rFonts w:eastAsia="Calibri" w:cs="Times New Roman"/>
                <w:bCs/>
                <w:szCs w:val="28"/>
                <w:lang w:val="en-US"/>
              </w:rPr>
              <w:t xml:space="preserve"> </w:t>
            </w:r>
          </w:p>
        </w:tc>
        <w:tc>
          <w:tcPr>
            <w:tcW w:w="1985" w:type="dxa"/>
            <w:gridSpan w:val="2"/>
            <w:shd w:val="clear" w:color="auto" w:fill="auto"/>
            <w:vAlign w:val="center"/>
            <w:hideMark/>
          </w:tcPr>
          <w:p w14:paraId="1E5A3A86" w14:textId="77777777" w:rsidR="00CE6D12" w:rsidRPr="00CE6D12" w:rsidRDefault="00CE6D12" w:rsidP="00CE6D12">
            <w:pPr>
              <w:spacing w:after="0"/>
              <w:jc w:val="center"/>
              <w:rPr>
                <w:rFonts w:eastAsia="Calibri" w:cs="Times New Roman"/>
                <w:bCs/>
                <w:szCs w:val="28"/>
                <w:lang w:val="en-US"/>
              </w:rPr>
            </w:pPr>
            <w:r w:rsidRPr="00CE6D12">
              <w:rPr>
                <w:rFonts w:eastAsia="Calibri" w:cs="Times New Roman"/>
                <w:bCs/>
                <w:szCs w:val="28"/>
                <w:lang w:val="en-US"/>
              </w:rPr>
              <w:t>«</w:t>
            </w:r>
            <w:r w:rsidRPr="00CE6D12">
              <w:rPr>
                <w:rFonts w:eastAsia="Calibri" w:cs="Times New Roman"/>
                <w:bCs/>
                <w:szCs w:val="28"/>
              </w:rPr>
              <w:t>Даму</w:t>
            </w:r>
            <w:r w:rsidRPr="00CE6D12">
              <w:rPr>
                <w:rFonts w:eastAsia="Calibri" w:cs="Times New Roman"/>
                <w:bCs/>
                <w:szCs w:val="28"/>
                <w:lang w:val="en-US"/>
              </w:rPr>
              <w:t xml:space="preserve">» </w:t>
            </w:r>
            <w:proofErr w:type="spellStart"/>
            <w:r w:rsidRPr="00CE6D12">
              <w:rPr>
                <w:rFonts w:eastAsia="Calibri" w:cs="Times New Roman"/>
                <w:bCs/>
                <w:szCs w:val="28"/>
              </w:rPr>
              <w:t>кәсіпкерлікті</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дамыту</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қоры</w:t>
            </w:r>
            <w:proofErr w:type="spellEnd"/>
            <w:r w:rsidRPr="00CE6D12">
              <w:rPr>
                <w:rFonts w:eastAsia="Calibri" w:cs="Times New Roman"/>
                <w:bCs/>
                <w:szCs w:val="28"/>
                <w:lang w:val="en-US"/>
              </w:rPr>
              <w:t xml:space="preserve">» </w:t>
            </w:r>
            <w:r w:rsidRPr="00CE6D12">
              <w:rPr>
                <w:rFonts w:eastAsia="Calibri" w:cs="Times New Roman"/>
                <w:bCs/>
                <w:szCs w:val="28"/>
              </w:rPr>
              <w:t>АҚ</w:t>
            </w:r>
            <w:r w:rsidRPr="00CE6D12">
              <w:rPr>
                <w:rFonts w:eastAsia="Calibri" w:cs="Times New Roman"/>
                <w:bCs/>
                <w:szCs w:val="28"/>
                <w:lang w:val="en-US"/>
              </w:rPr>
              <w:t xml:space="preserve"> (___________ </w:t>
            </w:r>
            <w:proofErr w:type="spellStart"/>
            <w:r w:rsidRPr="00CE6D12">
              <w:rPr>
                <w:rFonts w:eastAsia="Calibri" w:cs="Times New Roman"/>
                <w:bCs/>
                <w:szCs w:val="28"/>
              </w:rPr>
              <w:t>қаражаты</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есебінен</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қаржыландыру</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көзінің</w:t>
            </w:r>
            <w:proofErr w:type="spellEnd"/>
            <w:r w:rsidRPr="00CE6D12">
              <w:rPr>
                <w:rFonts w:eastAsia="Calibri" w:cs="Times New Roman"/>
                <w:bCs/>
                <w:szCs w:val="28"/>
                <w:lang w:val="en-US"/>
              </w:rPr>
              <w:t xml:space="preserve"> </w:t>
            </w:r>
            <w:proofErr w:type="spellStart"/>
            <w:r w:rsidRPr="00CE6D12">
              <w:rPr>
                <w:rFonts w:eastAsia="Calibri" w:cs="Times New Roman"/>
                <w:bCs/>
                <w:szCs w:val="28"/>
              </w:rPr>
              <w:t>атауы</w:t>
            </w:r>
            <w:proofErr w:type="spellEnd"/>
            <w:r w:rsidRPr="00CE6D12">
              <w:rPr>
                <w:rFonts w:eastAsia="Calibri" w:cs="Times New Roman"/>
                <w:bCs/>
                <w:szCs w:val="28"/>
                <w:lang w:val="en-US"/>
              </w:rPr>
              <w:t>))</w:t>
            </w:r>
          </w:p>
        </w:tc>
        <w:tc>
          <w:tcPr>
            <w:tcW w:w="1417" w:type="dxa"/>
            <w:gridSpan w:val="3"/>
            <w:shd w:val="clear" w:color="auto" w:fill="auto"/>
            <w:vAlign w:val="center"/>
            <w:hideMark/>
          </w:tcPr>
          <w:p w14:paraId="0683DCDB"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rPr>
              <w:t>Өңірлік</w:t>
            </w:r>
            <w:proofErr w:type="spellEnd"/>
            <w:r w:rsidRPr="00CE6D12">
              <w:rPr>
                <w:rFonts w:eastAsia="Calibri" w:cs="Times New Roman"/>
                <w:bCs/>
                <w:szCs w:val="28"/>
              </w:rPr>
              <w:t xml:space="preserve"> </w:t>
            </w:r>
            <w:proofErr w:type="spellStart"/>
            <w:r w:rsidRPr="00CE6D12">
              <w:rPr>
                <w:rFonts w:eastAsia="Calibri" w:cs="Times New Roman"/>
                <w:bCs/>
                <w:szCs w:val="28"/>
              </w:rPr>
              <w:t>үйлестірушінің</w:t>
            </w:r>
            <w:proofErr w:type="spellEnd"/>
            <w:r w:rsidRPr="00CE6D12">
              <w:rPr>
                <w:rFonts w:eastAsia="Calibri" w:cs="Times New Roman"/>
                <w:bCs/>
                <w:szCs w:val="28"/>
              </w:rPr>
              <w:t xml:space="preserve"> </w:t>
            </w:r>
            <w:proofErr w:type="spellStart"/>
            <w:r w:rsidRPr="00CE6D12">
              <w:rPr>
                <w:rFonts w:eastAsia="Calibri" w:cs="Times New Roman"/>
                <w:bCs/>
                <w:szCs w:val="28"/>
              </w:rPr>
              <w:t>атауы</w:t>
            </w:r>
            <w:proofErr w:type="spellEnd"/>
          </w:p>
        </w:tc>
      </w:tr>
      <w:tr w:rsidR="00CE6D12" w:rsidRPr="00CE6D12" w14:paraId="48B2CF88" w14:textId="77777777" w:rsidTr="000B366C">
        <w:trPr>
          <w:trHeight w:val="243"/>
        </w:trPr>
        <w:tc>
          <w:tcPr>
            <w:tcW w:w="704" w:type="dxa"/>
            <w:vMerge/>
            <w:vAlign w:val="center"/>
            <w:hideMark/>
          </w:tcPr>
          <w:p w14:paraId="59294258" w14:textId="77777777" w:rsidR="00CE6D12" w:rsidRPr="00CE6D12" w:rsidRDefault="00CE6D12" w:rsidP="00CE6D12">
            <w:pPr>
              <w:spacing w:after="0"/>
              <w:rPr>
                <w:rFonts w:eastAsia="Calibri" w:cs="Times New Roman"/>
                <w:bCs/>
                <w:szCs w:val="28"/>
                <w:lang w:val="en-US"/>
              </w:rPr>
            </w:pPr>
          </w:p>
        </w:tc>
        <w:tc>
          <w:tcPr>
            <w:tcW w:w="709" w:type="dxa"/>
            <w:vMerge/>
            <w:vAlign w:val="center"/>
            <w:hideMark/>
          </w:tcPr>
          <w:p w14:paraId="1EE305AF" w14:textId="77777777" w:rsidR="00CE6D12" w:rsidRPr="00CE6D12" w:rsidRDefault="00CE6D12" w:rsidP="00CE6D12">
            <w:pPr>
              <w:spacing w:after="0"/>
              <w:rPr>
                <w:rFonts w:eastAsia="Calibri" w:cs="Times New Roman"/>
                <w:bCs/>
                <w:szCs w:val="28"/>
                <w:lang w:val="en-US"/>
              </w:rPr>
            </w:pPr>
          </w:p>
        </w:tc>
        <w:tc>
          <w:tcPr>
            <w:tcW w:w="567" w:type="dxa"/>
            <w:vMerge/>
            <w:vAlign w:val="center"/>
            <w:hideMark/>
          </w:tcPr>
          <w:p w14:paraId="065DCAA4" w14:textId="77777777" w:rsidR="00CE6D12" w:rsidRPr="00CE6D12" w:rsidRDefault="00CE6D12" w:rsidP="00CE6D12">
            <w:pPr>
              <w:spacing w:after="0"/>
              <w:rPr>
                <w:rFonts w:eastAsia="Calibri" w:cs="Times New Roman"/>
                <w:bCs/>
                <w:szCs w:val="28"/>
                <w:lang w:val="en-US"/>
              </w:rPr>
            </w:pPr>
          </w:p>
        </w:tc>
        <w:tc>
          <w:tcPr>
            <w:tcW w:w="567" w:type="dxa"/>
            <w:vMerge/>
            <w:vAlign w:val="center"/>
            <w:hideMark/>
          </w:tcPr>
          <w:p w14:paraId="5733B4AB" w14:textId="77777777" w:rsidR="00CE6D12" w:rsidRPr="00CE6D12" w:rsidRDefault="00CE6D12" w:rsidP="00CE6D12">
            <w:pPr>
              <w:spacing w:after="0"/>
              <w:rPr>
                <w:rFonts w:eastAsia="Calibri" w:cs="Times New Roman"/>
                <w:bCs/>
                <w:szCs w:val="28"/>
                <w:lang w:val="en-US"/>
              </w:rPr>
            </w:pPr>
          </w:p>
        </w:tc>
        <w:tc>
          <w:tcPr>
            <w:tcW w:w="850" w:type="dxa"/>
            <w:vMerge/>
            <w:vAlign w:val="center"/>
            <w:hideMark/>
          </w:tcPr>
          <w:p w14:paraId="75A6DBB6" w14:textId="77777777" w:rsidR="00CE6D12" w:rsidRPr="00CE6D12" w:rsidRDefault="00CE6D12" w:rsidP="00CE6D12">
            <w:pPr>
              <w:spacing w:after="0"/>
              <w:rPr>
                <w:rFonts w:eastAsia="Calibri" w:cs="Times New Roman"/>
                <w:bCs/>
                <w:szCs w:val="28"/>
                <w:lang w:val="en-US"/>
              </w:rPr>
            </w:pPr>
          </w:p>
        </w:tc>
        <w:tc>
          <w:tcPr>
            <w:tcW w:w="851" w:type="dxa"/>
            <w:vMerge/>
            <w:vAlign w:val="center"/>
            <w:hideMark/>
          </w:tcPr>
          <w:p w14:paraId="1D47BBEC" w14:textId="77777777" w:rsidR="00CE6D12" w:rsidRPr="00CE6D12" w:rsidRDefault="00CE6D12" w:rsidP="00CE6D12">
            <w:pPr>
              <w:spacing w:after="0"/>
              <w:rPr>
                <w:rFonts w:eastAsia="Calibri" w:cs="Times New Roman"/>
                <w:bCs/>
                <w:szCs w:val="28"/>
                <w:lang w:val="en-US"/>
              </w:rPr>
            </w:pPr>
          </w:p>
        </w:tc>
        <w:tc>
          <w:tcPr>
            <w:tcW w:w="850" w:type="dxa"/>
            <w:vMerge/>
            <w:vAlign w:val="center"/>
            <w:hideMark/>
          </w:tcPr>
          <w:p w14:paraId="6401084D" w14:textId="77777777" w:rsidR="00CE6D12" w:rsidRPr="00CE6D12" w:rsidRDefault="00CE6D12" w:rsidP="00CE6D12">
            <w:pPr>
              <w:spacing w:after="0"/>
              <w:rPr>
                <w:rFonts w:eastAsia="Calibri" w:cs="Times New Roman"/>
                <w:bCs/>
                <w:szCs w:val="28"/>
                <w:lang w:val="en-US"/>
              </w:rPr>
            </w:pPr>
          </w:p>
        </w:tc>
        <w:tc>
          <w:tcPr>
            <w:tcW w:w="851" w:type="dxa"/>
            <w:vMerge/>
            <w:vAlign w:val="center"/>
            <w:hideMark/>
          </w:tcPr>
          <w:p w14:paraId="16A85B53" w14:textId="77777777" w:rsidR="00CE6D12" w:rsidRPr="00CE6D12" w:rsidRDefault="00CE6D12" w:rsidP="00CE6D12">
            <w:pPr>
              <w:spacing w:after="0"/>
              <w:rPr>
                <w:rFonts w:eastAsia="Calibri" w:cs="Times New Roman"/>
                <w:bCs/>
                <w:szCs w:val="28"/>
                <w:lang w:val="en-US"/>
              </w:rPr>
            </w:pPr>
          </w:p>
        </w:tc>
        <w:tc>
          <w:tcPr>
            <w:tcW w:w="425" w:type="dxa"/>
            <w:vMerge/>
            <w:vAlign w:val="center"/>
            <w:hideMark/>
          </w:tcPr>
          <w:p w14:paraId="53C44177" w14:textId="77777777" w:rsidR="00CE6D12" w:rsidRPr="00CE6D12" w:rsidRDefault="00CE6D12" w:rsidP="00CE6D12">
            <w:pPr>
              <w:spacing w:after="0"/>
              <w:rPr>
                <w:rFonts w:eastAsia="Calibri" w:cs="Times New Roman"/>
                <w:bCs/>
                <w:szCs w:val="28"/>
                <w:lang w:val="en-US"/>
              </w:rPr>
            </w:pPr>
          </w:p>
        </w:tc>
        <w:tc>
          <w:tcPr>
            <w:tcW w:w="1276" w:type="dxa"/>
            <w:shd w:val="clear" w:color="auto" w:fill="auto"/>
            <w:vAlign w:val="center"/>
            <w:hideMark/>
          </w:tcPr>
          <w:p w14:paraId="2B10428E"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Дебет</w:t>
            </w:r>
            <w:proofErr w:type="spellEnd"/>
          </w:p>
        </w:tc>
        <w:tc>
          <w:tcPr>
            <w:tcW w:w="709" w:type="dxa"/>
            <w:shd w:val="clear" w:color="auto" w:fill="auto"/>
            <w:vAlign w:val="center"/>
            <w:hideMark/>
          </w:tcPr>
          <w:p w14:paraId="29D610A3"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Кредит</w:t>
            </w:r>
            <w:proofErr w:type="spellEnd"/>
          </w:p>
        </w:tc>
        <w:tc>
          <w:tcPr>
            <w:tcW w:w="921" w:type="dxa"/>
            <w:shd w:val="clear" w:color="auto" w:fill="auto"/>
            <w:vAlign w:val="center"/>
            <w:hideMark/>
          </w:tcPr>
          <w:p w14:paraId="144908E5"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Дебет</w:t>
            </w:r>
            <w:proofErr w:type="spellEnd"/>
          </w:p>
        </w:tc>
        <w:tc>
          <w:tcPr>
            <w:tcW w:w="496" w:type="dxa"/>
            <w:gridSpan w:val="2"/>
            <w:shd w:val="clear" w:color="auto" w:fill="auto"/>
            <w:vAlign w:val="center"/>
            <w:hideMark/>
          </w:tcPr>
          <w:p w14:paraId="50E6FE33" w14:textId="77777777" w:rsidR="00CE6D12" w:rsidRPr="00CE6D12" w:rsidRDefault="00CE6D12" w:rsidP="00CE6D12">
            <w:pPr>
              <w:spacing w:after="0"/>
              <w:jc w:val="center"/>
              <w:rPr>
                <w:rFonts w:eastAsia="Calibri" w:cs="Times New Roman"/>
                <w:bCs/>
                <w:szCs w:val="28"/>
                <w:lang w:val="en-US"/>
              </w:rPr>
            </w:pPr>
            <w:proofErr w:type="spellStart"/>
            <w:r w:rsidRPr="00CE6D12">
              <w:rPr>
                <w:rFonts w:eastAsia="Calibri" w:cs="Times New Roman"/>
                <w:bCs/>
                <w:szCs w:val="28"/>
                <w:lang w:val="en-US"/>
              </w:rPr>
              <w:t>Кредит</w:t>
            </w:r>
            <w:proofErr w:type="spellEnd"/>
          </w:p>
        </w:tc>
      </w:tr>
      <w:tr w:rsidR="00CE6D12" w:rsidRPr="00CE6D12" w14:paraId="0304D656" w14:textId="77777777" w:rsidTr="000B366C">
        <w:trPr>
          <w:trHeight w:val="171"/>
        </w:trPr>
        <w:tc>
          <w:tcPr>
            <w:tcW w:w="6374" w:type="dxa"/>
            <w:gridSpan w:val="9"/>
            <w:shd w:val="clear" w:color="auto" w:fill="auto"/>
            <w:noWrap/>
            <w:vAlign w:val="center"/>
            <w:hideMark/>
          </w:tcPr>
          <w:p w14:paraId="0ED0688E"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20___жыл</w:t>
            </w:r>
            <w:r w:rsidRPr="00CE6D12">
              <w:rPr>
                <w:rFonts w:eastAsia="Calibri" w:cs="Times New Roman"/>
                <w:bCs/>
                <w:szCs w:val="28"/>
                <w:lang w:val="kk-KZ"/>
              </w:rPr>
              <w:t>ғы</w:t>
            </w:r>
            <w:r w:rsidRPr="00CE6D12">
              <w:rPr>
                <w:rFonts w:eastAsia="Calibri" w:cs="Times New Roman"/>
                <w:bCs/>
                <w:szCs w:val="28"/>
                <w:lang w:val="en-US"/>
              </w:rPr>
              <w:t xml:space="preserve"> ___ ______</w:t>
            </w:r>
            <w:r w:rsidRPr="00CE6D12">
              <w:rPr>
                <w:rFonts w:eastAsia="Calibri" w:cs="Times New Roman"/>
                <w:bCs/>
                <w:szCs w:val="28"/>
                <w:lang w:val="kk-KZ"/>
              </w:rPr>
              <w:t>б</w:t>
            </w:r>
            <w:proofErr w:type="spellStart"/>
            <w:r w:rsidRPr="00CE6D12">
              <w:rPr>
                <w:rFonts w:eastAsia="Calibri" w:cs="Times New Roman"/>
                <w:bCs/>
                <w:szCs w:val="28"/>
                <w:lang w:val="en-US"/>
              </w:rPr>
              <w:t>асындағы</w:t>
            </w:r>
            <w:proofErr w:type="spellEnd"/>
            <w:r w:rsidRPr="00CE6D12">
              <w:rPr>
                <w:rFonts w:eastAsia="Calibri" w:cs="Times New Roman"/>
                <w:bCs/>
                <w:szCs w:val="28"/>
                <w:lang w:val="en-US"/>
              </w:rPr>
              <w:t xml:space="preserve"> </w:t>
            </w:r>
            <w:r w:rsidRPr="00CE6D12">
              <w:rPr>
                <w:rFonts w:eastAsia="Calibri" w:cs="Times New Roman"/>
                <w:bCs/>
                <w:szCs w:val="28"/>
                <w:lang w:val="kk-KZ"/>
              </w:rPr>
              <w:t>с</w:t>
            </w:r>
            <w:proofErr w:type="spellStart"/>
            <w:r w:rsidRPr="00CE6D12">
              <w:rPr>
                <w:rFonts w:eastAsia="Calibri" w:cs="Times New Roman"/>
                <w:bCs/>
                <w:szCs w:val="28"/>
                <w:lang w:val="en-US"/>
              </w:rPr>
              <w:t>альдо</w:t>
            </w:r>
            <w:proofErr w:type="spellEnd"/>
          </w:p>
        </w:tc>
        <w:tc>
          <w:tcPr>
            <w:tcW w:w="1276" w:type="dxa"/>
            <w:shd w:val="clear" w:color="auto" w:fill="auto"/>
            <w:noWrap/>
            <w:vAlign w:val="center"/>
            <w:hideMark/>
          </w:tcPr>
          <w:p w14:paraId="6C47C263"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 </w:t>
            </w:r>
          </w:p>
        </w:tc>
        <w:tc>
          <w:tcPr>
            <w:tcW w:w="709" w:type="dxa"/>
            <w:shd w:val="clear" w:color="auto" w:fill="auto"/>
            <w:noWrap/>
            <w:vAlign w:val="center"/>
            <w:hideMark/>
          </w:tcPr>
          <w:p w14:paraId="17F92FA7"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 </w:t>
            </w:r>
          </w:p>
        </w:tc>
        <w:tc>
          <w:tcPr>
            <w:tcW w:w="992" w:type="dxa"/>
            <w:gridSpan w:val="2"/>
            <w:shd w:val="clear" w:color="auto" w:fill="auto"/>
            <w:noWrap/>
            <w:vAlign w:val="center"/>
            <w:hideMark/>
          </w:tcPr>
          <w:p w14:paraId="4DA5CB7F" w14:textId="77777777" w:rsidR="00CE6D12" w:rsidRPr="00CE6D12" w:rsidRDefault="00CE6D12" w:rsidP="00CE6D12">
            <w:pPr>
              <w:spacing w:after="0"/>
              <w:jc w:val="right"/>
              <w:rPr>
                <w:rFonts w:eastAsia="Calibri" w:cs="Times New Roman"/>
                <w:szCs w:val="28"/>
                <w:lang w:val="en-US"/>
              </w:rPr>
            </w:pPr>
            <w:r w:rsidRPr="00CE6D12">
              <w:rPr>
                <w:rFonts w:eastAsia="Calibri" w:cs="Times New Roman"/>
                <w:szCs w:val="28"/>
                <w:lang w:val="en-US"/>
              </w:rPr>
              <w:t> </w:t>
            </w:r>
          </w:p>
        </w:tc>
        <w:tc>
          <w:tcPr>
            <w:tcW w:w="425" w:type="dxa"/>
            <w:shd w:val="clear" w:color="auto" w:fill="auto"/>
            <w:noWrap/>
            <w:vAlign w:val="center"/>
            <w:hideMark/>
          </w:tcPr>
          <w:p w14:paraId="6C7C98F5" w14:textId="77777777" w:rsidR="00CE6D12" w:rsidRPr="00CE6D12" w:rsidRDefault="00CE6D12" w:rsidP="00CE6D12">
            <w:pPr>
              <w:spacing w:after="0"/>
              <w:jc w:val="right"/>
              <w:rPr>
                <w:rFonts w:eastAsia="Calibri" w:cs="Times New Roman"/>
                <w:szCs w:val="28"/>
                <w:lang w:val="en-US"/>
              </w:rPr>
            </w:pPr>
            <w:r w:rsidRPr="00CE6D12">
              <w:rPr>
                <w:rFonts w:eastAsia="Calibri" w:cs="Times New Roman"/>
                <w:szCs w:val="28"/>
                <w:lang w:val="en-US"/>
              </w:rPr>
              <w:t> </w:t>
            </w:r>
          </w:p>
        </w:tc>
      </w:tr>
      <w:tr w:rsidR="00CE6D12" w:rsidRPr="00CE6D12" w14:paraId="58CE9E92" w14:textId="77777777" w:rsidTr="000B366C">
        <w:trPr>
          <w:trHeight w:val="174"/>
        </w:trPr>
        <w:tc>
          <w:tcPr>
            <w:tcW w:w="704" w:type="dxa"/>
            <w:shd w:val="clear" w:color="auto" w:fill="auto"/>
            <w:noWrap/>
            <w:vAlign w:val="bottom"/>
            <w:hideMark/>
          </w:tcPr>
          <w:p w14:paraId="6B9F40EF" w14:textId="77777777" w:rsidR="00CE6D12" w:rsidRPr="00CE6D12" w:rsidRDefault="00CE6D12" w:rsidP="00CE6D12">
            <w:pPr>
              <w:spacing w:after="0"/>
              <w:rPr>
                <w:rFonts w:eastAsia="Calibri" w:cs="Times New Roman"/>
                <w:szCs w:val="28"/>
              </w:rPr>
            </w:pPr>
            <w:proofErr w:type="spellStart"/>
            <w:r w:rsidRPr="00CE6D12">
              <w:rPr>
                <w:rFonts w:eastAsia="Calibri" w:cs="Times New Roman"/>
                <w:szCs w:val="28"/>
              </w:rPr>
              <w:t>Жергілікті</w:t>
            </w:r>
            <w:proofErr w:type="spellEnd"/>
            <w:r w:rsidRPr="00CE6D12">
              <w:rPr>
                <w:rFonts w:eastAsia="Calibri" w:cs="Times New Roman"/>
                <w:szCs w:val="28"/>
              </w:rPr>
              <w:t xml:space="preserve"> </w:t>
            </w:r>
            <w:proofErr w:type="spellStart"/>
            <w:r w:rsidRPr="00CE6D12">
              <w:rPr>
                <w:rFonts w:eastAsia="Calibri" w:cs="Times New Roman"/>
                <w:szCs w:val="28"/>
              </w:rPr>
              <w:t>атқарушы</w:t>
            </w:r>
            <w:proofErr w:type="spellEnd"/>
            <w:r w:rsidRPr="00CE6D12">
              <w:rPr>
                <w:rFonts w:eastAsia="Calibri" w:cs="Times New Roman"/>
                <w:szCs w:val="28"/>
              </w:rPr>
              <w:t xml:space="preserve"> </w:t>
            </w:r>
            <w:proofErr w:type="spellStart"/>
            <w:r w:rsidRPr="00CE6D12">
              <w:rPr>
                <w:rFonts w:eastAsia="Calibri" w:cs="Times New Roman"/>
                <w:szCs w:val="28"/>
              </w:rPr>
              <w:t>органнан</w:t>
            </w:r>
            <w:proofErr w:type="spellEnd"/>
            <w:r w:rsidRPr="00CE6D12">
              <w:rPr>
                <w:rFonts w:eastAsia="Calibri" w:cs="Times New Roman"/>
                <w:szCs w:val="28"/>
              </w:rPr>
              <w:t xml:space="preserve"> (ЖАО) </w:t>
            </w:r>
            <w:proofErr w:type="spellStart"/>
            <w:r w:rsidRPr="00CE6D12">
              <w:rPr>
                <w:rFonts w:eastAsia="Calibri" w:cs="Times New Roman"/>
                <w:szCs w:val="28"/>
              </w:rPr>
              <w:t>түсетін</w:t>
            </w:r>
            <w:proofErr w:type="spellEnd"/>
            <w:r w:rsidRPr="00CE6D12">
              <w:rPr>
                <w:rFonts w:eastAsia="Calibri" w:cs="Times New Roman"/>
                <w:szCs w:val="28"/>
              </w:rPr>
              <w:t xml:space="preserve"> </w:t>
            </w:r>
            <w:proofErr w:type="spellStart"/>
            <w:r w:rsidRPr="00CE6D12">
              <w:rPr>
                <w:rFonts w:eastAsia="Calibri" w:cs="Times New Roman"/>
                <w:szCs w:val="28"/>
              </w:rPr>
              <w:lastRenderedPageBreak/>
              <w:t>түсімдер</w:t>
            </w:r>
            <w:proofErr w:type="spellEnd"/>
          </w:p>
        </w:tc>
        <w:tc>
          <w:tcPr>
            <w:tcW w:w="709" w:type="dxa"/>
            <w:shd w:val="clear" w:color="auto" w:fill="auto"/>
            <w:noWrap/>
            <w:vAlign w:val="bottom"/>
            <w:hideMark/>
          </w:tcPr>
          <w:p w14:paraId="578B0AA9"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lastRenderedPageBreak/>
              <w:t> </w:t>
            </w:r>
          </w:p>
        </w:tc>
        <w:tc>
          <w:tcPr>
            <w:tcW w:w="567" w:type="dxa"/>
            <w:shd w:val="clear" w:color="auto" w:fill="auto"/>
            <w:noWrap/>
            <w:vAlign w:val="bottom"/>
            <w:hideMark/>
          </w:tcPr>
          <w:p w14:paraId="0C24CD4A"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567" w:type="dxa"/>
            <w:shd w:val="clear" w:color="auto" w:fill="auto"/>
            <w:noWrap/>
            <w:vAlign w:val="bottom"/>
            <w:hideMark/>
          </w:tcPr>
          <w:p w14:paraId="7AE445D4"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0" w:type="dxa"/>
            <w:shd w:val="clear" w:color="auto" w:fill="auto"/>
            <w:noWrap/>
            <w:vAlign w:val="bottom"/>
            <w:hideMark/>
          </w:tcPr>
          <w:p w14:paraId="2257CDD4"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1" w:type="dxa"/>
            <w:shd w:val="clear" w:color="auto" w:fill="auto"/>
            <w:noWrap/>
            <w:vAlign w:val="bottom"/>
            <w:hideMark/>
          </w:tcPr>
          <w:p w14:paraId="1D800294"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0" w:type="dxa"/>
            <w:shd w:val="clear" w:color="auto" w:fill="auto"/>
            <w:noWrap/>
            <w:vAlign w:val="bottom"/>
            <w:hideMark/>
          </w:tcPr>
          <w:p w14:paraId="52EFA2F5"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1" w:type="dxa"/>
            <w:shd w:val="clear" w:color="auto" w:fill="auto"/>
            <w:noWrap/>
            <w:vAlign w:val="bottom"/>
            <w:hideMark/>
          </w:tcPr>
          <w:p w14:paraId="4E4B7DE0"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425" w:type="dxa"/>
            <w:shd w:val="clear" w:color="auto" w:fill="auto"/>
            <w:noWrap/>
            <w:vAlign w:val="bottom"/>
            <w:hideMark/>
          </w:tcPr>
          <w:p w14:paraId="4128D14B"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1276" w:type="dxa"/>
            <w:shd w:val="clear" w:color="auto" w:fill="auto"/>
            <w:noWrap/>
            <w:vAlign w:val="bottom"/>
            <w:hideMark/>
          </w:tcPr>
          <w:p w14:paraId="55F1F8B2"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709" w:type="dxa"/>
            <w:shd w:val="clear" w:color="auto" w:fill="auto"/>
            <w:noWrap/>
            <w:vAlign w:val="bottom"/>
            <w:hideMark/>
          </w:tcPr>
          <w:p w14:paraId="3EDEA552"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921" w:type="dxa"/>
            <w:shd w:val="clear" w:color="auto" w:fill="auto"/>
            <w:noWrap/>
            <w:vAlign w:val="bottom"/>
            <w:hideMark/>
          </w:tcPr>
          <w:p w14:paraId="7E7920C3"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496" w:type="dxa"/>
            <w:gridSpan w:val="2"/>
            <w:shd w:val="clear" w:color="auto" w:fill="auto"/>
            <w:noWrap/>
            <w:vAlign w:val="bottom"/>
            <w:hideMark/>
          </w:tcPr>
          <w:p w14:paraId="07EAE137"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r>
      <w:tr w:rsidR="00CE6D12" w:rsidRPr="00CE6D12" w14:paraId="71A0ACC2" w14:textId="77777777" w:rsidTr="000B366C">
        <w:trPr>
          <w:trHeight w:val="174"/>
        </w:trPr>
        <w:tc>
          <w:tcPr>
            <w:tcW w:w="704" w:type="dxa"/>
            <w:shd w:val="clear" w:color="auto" w:fill="auto"/>
            <w:noWrap/>
            <w:vAlign w:val="bottom"/>
            <w:hideMark/>
          </w:tcPr>
          <w:p w14:paraId="09A62B99" w14:textId="77777777" w:rsidR="00CE6D12" w:rsidRPr="00CE6D12" w:rsidRDefault="00CE6D12" w:rsidP="00CE6D12">
            <w:pPr>
              <w:spacing w:after="0"/>
              <w:rPr>
                <w:rFonts w:eastAsia="Calibri" w:cs="Times New Roman"/>
                <w:szCs w:val="28"/>
              </w:rPr>
            </w:pPr>
            <w:proofErr w:type="spellStart"/>
            <w:r w:rsidRPr="00CE6D12">
              <w:rPr>
                <w:rFonts w:eastAsia="Calibri" w:cs="Times New Roman"/>
                <w:szCs w:val="28"/>
              </w:rPr>
              <w:t>Екінші</w:t>
            </w:r>
            <w:proofErr w:type="spellEnd"/>
            <w:r w:rsidRPr="00CE6D12">
              <w:rPr>
                <w:rFonts w:eastAsia="Calibri" w:cs="Times New Roman"/>
                <w:szCs w:val="28"/>
              </w:rPr>
              <w:t xml:space="preserve"> </w:t>
            </w:r>
            <w:proofErr w:type="spellStart"/>
            <w:r w:rsidRPr="00CE6D12">
              <w:rPr>
                <w:rFonts w:eastAsia="Calibri" w:cs="Times New Roman"/>
                <w:szCs w:val="28"/>
              </w:rPr>
              <w:t>деңгейдегі</w:t>
            </w:r>
            <w:proofErr w:type="spellEnd"/>
            <w:r w:rsidRPr="00CE6D12">
              <w:rPr>
                <w:rFonts w:eastAsia="Calibri" w:cs="Times New Roman"/>
                <w:szCs w:val="28"/>
              </w:rPr>
              <w:t xml:space="preserve"> </w:t>
            </w:r>
            <w:proofErr w:type="spellStart"/>
            <w:r w:rsidRPr="00CE6D12">
              <w:rPr>
                <w:rFonts w:eastAsia="Calibri" w:cs="Times New Roman"/>
                <w:szCs w:val="28"/>
              </w:rPr>
              <w:t>банкке</w:t>
            </w:r>
            <w:proofErr w:type="spellEnd"/>
            <w:r w:rsidRPr="00CE6D12">
              <w:rPr>
                <w:rFonts w:eastAsia="Calibri" w:cs="Times New Roman"/>
                <w:szCs w:val="28"/>
              </w:rPr>
              <w:t xml:space="preserve"> (ЕДБ) </w:t>
            </w:r>
            <w:proofErr w:type="spellStart"/>
            <w:r w:rsidRPr="00CE6D12">
              <w:rPr>
                <w:rFonts w:eastAsia="Calibri" w:cs="Times New Roman"/>
                <w:szCs w:val="28"/>
              </w:rPr>
              <w:t>аудару</w:t>
            </w:r>
            <w:proofErr w:type="spellEnd"/>
          </w:p>
        </w:tc>
        <w:tc>
          <w:tcPr>
            <w:tcW w:w="709" w:type="dxa"/>
            <w:shd w:val="clear" w:color="auto" w:fill="auto"/>
            <w:noWrap/>
            <w:vAlign w:val="bottom"/>
            <w:hideMark/>
          </w:tcPr>
          <w:p w14:paraId="46E336EB"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567" w:type="dxa"/>
            <w:shd w:val="clear" w:color="auto" w:fill="auto"/>
            <w:noWrap/>
            <w:vAlign w:val="bottom"/>
            <w:hideMark/>
          </w:tcPr>
          <w:p w14:paraId="15BEA0E7"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567" w:type="dxa"/>
            <w:shd w:val="clear" w:color="auto" w:fill="auto"/>
            <w:noWrap/>
            <w:vAlign w:val="bottom"/>
            <w:hideMark/>
          </w:tcPr>
          <w:p w14:paraId="4D2F74FD"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0" w:type="dxa"/>
            <w:shd w:val="clear" w:color="auto" w:fill="auto"/>
            <w:noWrap/>
            <w:vAlign w:val="bottom"/>
            <w:hideMark/>
          </w:tcPr>
          <w:p w14:paraId="30A7FB28"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1" w:type="dxa"/>
            <w:shd w:val="clear" w:color="auto" w:fill="auto"/>
            <w:noWrap/>
            <w:vAlign w:val="bottom"/>
            <w:hideMark/>
          </w:tcPr>
          <w:p w14:paraId="375B00ED"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0" w:type="dxa"/>
            <w:shd w:val="clear" w:color="auto" w:fill="auto"/>
            <w:noWrap/>
            <w:vAlign w:val="bottom"/>
            <w:hideMark/>
          </w:tcPr>
          <w:p w14:paraId="393F644E"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851" w:type="dxa"/>
            <w:shd w:val="clear" w:color="auto" w:fill="auto"/>
            <w:noWrap/>
            <w:vAlign w:val="bottom"/>
            <w:hideMark/>
          </w:tcPr>
          <w:p w14:paraId="4FF7E6DE"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425" w:type="dxa"/>
            <w:shd w:val="clear" w:color="auto" w:fill="auto"/>
            <w:noWrap/>
            <w:vAlign w:val="bottom"/>
            <w:hideMark/>
          </w:tcPr>
          <w:p w14:paraId="7460A704"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1276" w:type="dxa"/>
            <w:shd w:val="clear" w:color="auto" w:fill="auto"/>
            <w:noWrap/>
            <w:vAlign w:val="bottom"/>
            <w:hideMark/>
          </w:tcPr>
          <w:p w14:paraId="3AF43286"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709" w:type="dxa"/>
            <w:shd w:val="clear" w:color="auto" w:fill="auto"/>
            <w:noWrap/>
            <w:vAlign w:val="bottom"/>
            <w:hideMark/>
          </w:tcPr>
          <w:p w14:paraId="45431213"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921" w:type="dxa"/>
            <w:shd w:val="clear" w:color="auto" w:fill="auto"/>
            <w:noWrap/>
            <w:vAlign w:val="bottom"/>
            <w:hideMark/>
          </w:tcPr>
          <w:p w14:paraId="3919431C"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c>
          <w:tcPr>
            <w:tcW w:w="496" w:type="dxa"/>
            <w:gridSpan w:val="2"/>
            <w:shd w:val="clear" w:color="auto" w:fill="auto"/>
            <w:noWrap/>
            <w:vAlign w:val="bottom"/>
            <w:hideMark/>
          </w:tcPr>
          <w:p w14:paraId="19306BB5" w14:textId="77777777" w:rsidR="00CE6D12" w:rsidRPr="00CE6D12" w:rsidRDefault="00CE6D12" w:rsidP="00CE6D12">
            <w:pPr>
              <w:spacing w:after="0"/>
              <w:rPr>
                <w:rFonts w:eastAsia="Calibri" w:cs="Times New Roman"/>
                <w:szCs w:val="28"/>
              </w:rPr>
            </w:pPr>
            <w:r w:rsidRPr="00CE6D12">
              <w:rPr>
                <w:rFonts w:eastAsia="Calibri" w:cs="Times New Roman"/>
                <w:szCs w:val="28"/>
                <w:lang w:val="en-US"/>
              </w:rPr>
              <w:t> </w:t>
            </w:r>
          </w:p>
        </w:tc>
      </w:tr>
      <w:tr w:rsidR="00CE6D12" w:rsidRPr="00CE6D12" w14:paraId="7E388D15" w14:textId="77777777" w:rsidTr="000B366C">
        <w:trPr>
          <w:trHeight w:val="174"/>
        </w:trPr>
        <w:tc>
          <w:tcPr>
            <w:tcW w:w="704" w:type="dxa"/>
            <w:shd w:val="clear" w:color="auto" w:fill="auto"/>
            <w:noWrap/>
            <w:vAlign w:val="bottom"/>
            <w:hideMark/>
          </w:tcPr>
          <w:p w14:paraId="3C107C8C"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ЕДБ-</w:t>
            </w:r>
            <w:proofErr w:type="spellStart"/>
            <w:r w:rsidRPr="00CE6D12">
              <w:rPr>
                <w:rFonts w:eastAsia="Calibri" w:cs="Times New Roman"/>
                <w:szCs w:val="28"/>
                <w:lang w:val="en-US"/>
              </w:rPr>
              <w:t>ден</w:t>
            </w:r>
            <w:proofErr w:type="spellEnd"/>
            <w:r w:rsidRPr="00CE6D12">
              <w:rPr>
                <w:rFonts w:eastAsia="Calibri" w:cs="Times New Roman"/>
                <w:szCs w:val="28"/>
                <w:lang w:val="en-US"/>
              </w:rPr>
              <w:t xml:space="preserve"> </w:t>
            </w:r>
            <w:proofErr w:type="spellStart"/>
            <w:r w:rsidRPr="00CE6D12">
              <w:rPr>
                <w:rFonts w:eastAsia="Calibri" w:cs="Times New Roman"/>
                <w:szCs w:val="28"/>
                <w:lang w:val="en-US"/>
              </w:rPr>
              <w:t>қайтару</w:t>
            </w:r>
            <w:proofErr w:type="spellEnd"/>
          </w:p>
        </w:tc>
        <w:tc>
          <w:tcPr>
            <w:tcW w:w="709" w:type="dxa"/>
            <w:shd w:val="clear" w:color="auto" w:fill="auto"/>
            <w:noWrap/>
            <w:vAlign w:val="bottom"/>
            <w:hideMark/>
          </w:tcPr>
          <w:p w14:paraId="5F86DA41"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567" w:type="dxa"/>
            <w:shd w:val="clear" w:color="auto" w:fill="auto"/>
            <w:noWrap/>
            <w:vAlign w:val="bottom"/>
            <w:hideMark/>
          </w:tcPr>
          <w:p w14:paraId="536FCFD2"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567" w:type="dxa"/>
            <w:shd w:val="clear" w:color="auto" w:fill="auto"/>
            <w:noWrap/>
            <w:vAlign w:val="bottom"/>
            <w:hideMark/>
          </w:tcPr>
          <w:p w14:paraId="03848DD3"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850" w:type="dxa"/>
            <w:shd w:val="clear" w:color="auto" w:fill="auto"/>
            <w:noWrap/>
            <w:vAlign w:val="bottom"/>
            <w:hideMark/>
          </w:tcPr>
          <w:p w14:paraId="0F4185A9"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851" w:type="dxa"/>
            <w:shd w:val="clear" w:color="auto" w:fill="auto"/>
            <w:noWrap/>
            <w:vAlign w:val="bottom"/>
            <w:hideMark/>
          </w:tcPr>
          <w:p w14:paraId="5FB16C19"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850" w:type="dxa"/>
            <w:shd w:val="clear" w:color="auto" w:fill="auto"/>
            <w:noWrap/>
            <w:vAlign w:val="bottom"/>
            <w:hideMark/>
          </w:tcPr>
          <w:p w14:paraId="348CF4C4"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851" w:type="dxa"/>
            <w:shd w:val="clear" w:color="auto" w:fill="auto"/>
            <w:noWrap/>
            <w:vAlign w:val="bottom"/>
            <w:hideMark/>
          </w:tcPr>
          <w:p w14:paraId="1E96DC72"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425" w:type="dxa"/>
            <w:shd w:val="clear" w:color="auto" w:fill="auto"/>
            <w:noWrap/>
            <w:vAlign w:val="bottom"/>
            <w:hideMark/>
          </w:tcPr>
          <w:p w14:paraId="1C93C1B4"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1276" w:type="dxa"/>
            <w:shd w:val="clear" w:color="auto" w:fill="auto"/>
            <w:noWrap/>
            <w:vAlign w:val="bottom"/>
            <w:hideMark/>
          </w:tcPr>
          <w:p w14:paraId="6B7AEA62"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709" w:type="dxa"/>
            <w:shd w:val="clear" w:color="auto" w:fill="auto"/>
            <w:noWrap/>
            <w:vAlign w:val="bottom"/>
            <w:hideMark/>
          </w:tcPr>
          <w:p w14:paraId="657EA331"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921" w:type="dxa"/>
            <w:shd w:val="clear" w:color="auto" w:fill="auto"/>
            <w:noWrap/>
            <w:vAlign w:val="bottom"/>
            <w:hideMark/>
          </w:tcPr>
          <w:p w14:paraId="464776BA"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c>
          <w:tcPr>
            <w:tcW w:w="496" w:type="dxa"/>
            <w:gridSpan w:val="2"/>
            <w:shd w:val="clear" w:color="auto" w:fill="auto"/>
            <w:noWrap/>
            <w:vAlign w:val="bottom"/>
            <w:hideMark/>
          </w:tcPr>
          <w:p w14:paraId="3EA294F0" w14:textId="77777777" w:rsidR="00CE6D12" w:rsidRPr="00CE6D12" w:rsidRDefault="00CE6D12" w:rsidP="00CE6D12">
            <w:pPr>
              <w:spacing w:after="0"/>
              <w:rPr>
                <w:rFonts w:eastAsia="Calibri" w:cs="Times New Roman"/>
                <w:szCs w:val="28"/>
                <w:lang w:val="en-US"/>
              </w:rPr>
            </w:pPr>
            <w:r w:rsidRPr="00CE6D12">
              <w:rPr>
                <w:rFonts w:eastAsia="Calibri" w:cs="Times New Roman"/>
                <w:szCs w:val="28"/>
                <w:lang w:val="en-US"/>
              </w:rPr>
              <w:t> </w:t>
            </w:r>
          </w:p>
        </w:tc>
      </w:tr>
      <w:tr w:rsidR="00CE6D12" w:rsidRPr="00CE6D12" w14:paraId="027AB590" w14:textId="77777777" w:rsidTr="000B366C">
        <w:trPr>
          <w:trHeight w:val="174"/>
        </w:trPr>
        <w:tc>
          <w:tcPr>
            <w:tcW w:w="6374" w:type="dxa"/>
            <w:gridSpan w:val="9"/>
            <w:shd w:val="clear" w:color="auto" w:fill="auto"/>
            <w:noWrap/>
            <w:vAlign w:val="center"/>
            <w:hideMark/>
          </w:tcPr>
          <w:p w14:paraId="5A894CEC" w14:textId="77777777" w:rsidR="00CE6D12" w:rsidRPr="00CE6D12" w:rsidRDefault="00CE6D12" w:rsidP="00CE6D12">
            <w:pPr>
              <w:spacing w:after="0"/>
              <w:rPr>
                <w:rFonts w:eastAsia="Calibri" w:cs="Times New Roman"/>
                <w:bCs/>
                <w:szCs w:val="28"/>
              </w:rPr>
            </w:pPr>
            <w:r w:rsidRPr="00CE6D12">
              <w:rPr>
                <w:rFonts w:eastAsia="Calibri" w:cs="Times New Roman"/>
                <w:bCs/>
                <w:szCs w:val="28"/>
              </w:rPr>
              <w:t xml:space="preserve">20 ___ </w:t>
            </w:r>
            <w:proofErr w:type="spellStart"/>
            <w:r w:rsidRPr="00CE6D12">
              <w:rPr>
                <w:rFonts w:eastAsia="Calibri" w:cs="Times New Roman"/>
                <w:bCs/>
                <w:szCs w:val="28"/>
              </w:rPr>
              <w:t>жылғы</w:t>
            </w:r>
            <w:proofErr w:type="spellEnd"/>
            <w:r w:rsidRPr="00CE6D12">
              <w:rPr>
                <w:rFonts w:eastAsia="Calibri" w:cs="Times New Roman"/>
                <w:bCs/>
                <w:szCs w:val="28"/>
              </w:rPr>
              <w:t xml:space="preserve">___ _ </w:t>
            </w:r>
            <w:proofErr w:type="spellStart"/>
            <w:r w:rsidRPr="00CE6D12">
              <w:rPr>
                <w:rFonts w:eastAsia="Calibri" w:cs="Times New Roman"/>
                <w:bCs/>
                <w:szCs w:val="28"/>
              </w:rPr>
              <w:t>тоқсандағы</w:t>
            </w:r>
            <w:proofErr w:type="spellEnd"/>
            <w:r w:rsidRPr="00CE6D12">
              <w:rPr>
                <w:rFonts w:eastAsia="Calibri" w:cs="Times New Roman"/>
                <w:bCs/>
                <w:szCs w:val="28"/>
              </w:rPr>
              <w:t xml:space="preserve"> </w:t>
            </w:r>
            <w:proofErr w:type="spellStart"/>
            <w:r w:rsidRPr="00CE6D12">
              <w:rPr>
                <w:rFonts w:eastAsia="Calibri" w:cs="Times New Roman"/>
                <w:bCs/>
                <w:szCs w:val="28"/>
              </w:rPr>
              <w:t>айналым</w:t>
            </w:r>
            <w:proofErr w:type="spellEnd"/>
            <w:r w:rsidRPr="00CE6D12">
              <w:rPr>
                <w:rFonts w:eastAsia="Calibri" w:cs="Times New Roman"/>
                <w:bCs/>
                <w:szCs w:val="28"/>
              </w:rPr>
              <w:t xml:space="preserve"> </w:t>
            </w:r>
            <w:proofErr w:type="spellStart"/>
            <w:r w:rsidRPr="00CE6D12">
              <w:rPr>
                <w:rFonts w:eastAsia="Calibri" w:cs="Times New Roman"/>
                <w:bCs/>
                <w:szCs w:val="28"/>
              </w:rPr>
              <w:t>жиыны</w:t>
            </w:r>
            <w:proofErr w:type="spellEnd"/>
          </w:p>
        </w:tc>
        <w:tc>
          <w:tcPr>
            <w:tcW w:w="1276" w:type="dxa"/>
            <w:shd w:val="clear" w:color="auto" w:fill="auto"/>
            <w:noWrap/>
            <w:vAlign w:val="center"/>
            <w:hideMark/>
          </w:tcPr>
          <w:p w14:paraId="6058E1F5" w14:textId="77777777" w:rsidR="00CE6D12" w:rsidRPr="00CE6D12" w:rsidRDefault="00CE6D12" w:rsidP="00CE6D12">
            <w:pPr>
              <w:spacing w:after="0"/>
              <w:rPr>
                <w:rFonts w:eastAsia="Calibri" w:cs="Times New Roman"/>
                <w:bCs/>
                <w:szCs w:val="28"/>
              </w:rPr>
            </w:pPr>
            <w:r w:rsidRPr="00CE6D12">
              <w:rPr>
                <w:rFonts w:eastAsia="Calibri" w:cs="Times New Roman"/>
                <w:bCs/>
                <w:szCs w:val="28"/>
                <w:lang w:val="en-US"/>
              </w:rPr>
              <w:t> </w:t>
            </w:r>
          </w:p>
        </w:tc>
        <w:tc>
          <w:tcPr>
            <w:tcW w:w="709" w:type="dxa"/>
            <w:shd w:val="clear" w:color="auto" w:fill="auto"/>
            <w:noWrap/>
            <w:vAlign w:val="center"/>
            <w:hideMark/>
          </w:tcPr>
          <w:p w14:paraId="4CE1673E" w14:textId="77777777" w:rsidR="00CE6D12" w:rsidRPr="00CE6D12" w:rsidRDefault="00CE6D12" w:rsidP="00CE6D12">
            <w:pPr>
              <w:spacing w:after="0"/>
              <w:rPr>
                <w:rFonts w:eastAsia="Calibri" w:cs="Times New Roman"/>
                <w:bCs/>
                <w:szCs w:val="28"/>
              </w:rPr>
            </w:pPr>
            <w:r w:rsidRPr="00CE6D12">
              <w:rPr>
                <w:rFonts w:eastAsia="Calibri" w:cs="Times New Roman"/>
                <w:bCs/>
                <w:szCs w:val="28"/>
                <w:lang w:val="en-US"/>
              </w:rPr>
              <w:t> </w:t>
            </w:r>
          </w:p>
        </w:tc>
        <w:tc>
          <w:tcPr>
            <w:tcW w:w="992" w:type="dxa"/>
            <w:gridSpan w:val="2"/>
            <w:shd w:val="clear" w:color="auto" w:fill="auto"/>
            <w:noWrap/>
            <w:vAlign w:val="center"/>
            <w:hideMark/>
          </w:tcPr>
          <w:p w14:paraId="7E429D4C" w14:textId="77777777" w:rsidR="00CE6D12" w:rsidRPr="00CE6D12" w:rsidRDefault="00CE6D12" w:rsidP="00CE6D12">
            <w:pPr>
              <w:spacing w:after="0"/>
              <w:jc w:val="right"/>
              <w:rPr>
                <w:rFonts w:eastAsia="Calibri" w:cs="Times New Roman"/>
                <w:bCs/>
                <w:szCs w:val="28"/>
              </w:rPr>
            </w:pPr>
            <w:r w:rsidRPr="00CE6D12">
              <w:rPr>
                <w:rFonts w:eastAsia="Calibri" w:cs="Times New Roman"/>
                <w:bCs/>
                <w:szCs w:val="28"/>
                <w:lang w:val="en-US"/>
              </w:rPr>
              <w:t> </w:t>
            </w:r>
          </w:p>
        </w:tc>
        <w:tc>
          <w:tcPr>
            <w:tcW w:w="425" w:type="dxa"/>
            <w:shd w:val="clear" w:color="auto" w:fill="auto"/>
            <w:noWrap/>
            <w:vAlign w:val="center"/>
            <w:hideMark/>
          </w:tcPr>
          <w:p w14:paraId="5C995C67" w14:textId="77777777" w:rsidR="00CE6D12" w:rsidRPr="00CE6D12" w:rsidRDefault="00CE6D12" w:rsidP="00CE6D12">
            <w:pPr>
              <w:spacing w:after="0"/>
              <w:jc w:val="right"/>
              <w:rPr>
                <w:rFonts w:eastAsia="Calibri" w:cs="Times New Roman"/>
                <w:b/>
                <w:bCs/>
                <w:szCs w:val="28"/>
              </w:rPr>
            </w:pPr>
            <w:r w:rsidRPr="00CE6D12">
              <w:rPr>
                <w:rFonts w:eastAsia="Calibri" w:cs="Times New Roman"/>
                <w:b/>
                <w:bCs/>
                <w:szCs w:val="28"/>
                <w:lang w:val="en-US"/>
              </w:rPr>
              <w:t> </w:t>
            </w:r>
          </w:p>
        </w:tc>
      </w:tr>
      <w:tr w:rsidR="00CE6D12" w:rsidRPr="00CE6D12" w14:paraId="41358A8F" w14:textId="77777777" w:rsidTr="000B366C">
        <w:trPr>
          <w:trHeight w:val="174"/>
        </w:trPr>
        <w:tc>
          <w:tcPr>
            <w:tcW w:w="6374" w:type="dxa"/>
            <w:gridSpan w:val="9"/>
            <w:shd w:val="clear" w:color="auto" w:fill="auto"/>
            <w:noWrap/>
            <w:vAlign w:val="center"/>
            <w:hideMark/>
          </w:tcPr>
          <w:p w14:paraId="3893F622"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20___жыл</w:t>
            </w:r>
            <w:r w:rsidRPr="00CE6D12">
              <w:rPr>
                <w:rFonts w:eastAsia="Calibri" w:cs="Times New Roman"/>
                <w:bCs/>
                <w:szCs w:val="28"/>
                <w:lang w:val="kk-KZ"/>
              </w:rPr>
              <w:t>ғы</w:t>
            </w:r>
            <w:r w:rsidRPr="00CE6D12">
              <w:rPr>
                <w:rFonts w:eastAsia="Calibri" w:cs="Times New Roman"/>
                <w:bCs/>
                <w:szCs w:val="28"/>
                <w:lang w:val="en-US"/>
              </w:rPr>
              <w:t xml:space="preserve"> ___ ______</w:t>
            </w:r>
            <w:r w:rsidRPr="00CE6D12">
              <w:rPr>
                <w:rFonts w:eastAsia="Calibri" w:cs="Times New Roman"/>
                <w:bCs/>
                <w:szCs w:val="28"/>
                <w:lang w:val="kk-KZ"/>
              </w:rPr>
              <w:t xml:space="preserve"> с</w:t>
            </w:r>
            <w:proofErr w:type="spellStart"/>
            <w:r w:rsidRPr="00CE6D12">
              <w:rPr>
                <w:rFonts w:eastAsia="Calibri" w:cs="Times New Roman"/>
                <w:bCs/>
                <w:szCs w:val="28"/>
                <w:lang w:val="en-US"/>
              </w:rPr>
              <w:t>оңындағы</w:t>
            </w:r>
            <w:proofErr w:type="spellEnd"/>
            <w:r w:rsidRPr="00CE6D12">
              <w:rPr>
                <w:rFonts w:eastAsia="Calibri" w:cs="Times New Roman"/>
                <w:bCs/>
                <w:szCs w:val="28"/>
                <w:lang w:val="en-US"/>
              </w:rPr>
              <w:t xml:space="preserve"> </w:t>
            </w:r>
            <w:r w:rsidRPr="00CE6D12">
              <w:rPr>
                <w:rFonts w:eastAsia="Calibri" w:cs="Times New Roman"/>
                <w:bCs/>
                <w:szCs w:val="28"/>
                <w:lang w:val="kk-KZ"/>
              </w:rPr>
              <w:t>с</w:t>
            </w:r>
            <w:proofErr w:type="spellStart"/>
            <w:r w:rsidRPr="00CE6D12">
              <w:rPr>
                <w:rFonts w:eastAsia="Calibri" w:cs="Times New Roman"/>
                <w:bCs/>
                <w:szCs w:val="28"/>
                <w:lang w:val="en-US"/>
              </w:rPr>
              <w:t>альдо</w:t>
            </w:r>
            <w:proofErr w:type="spellEnd"/>
          </w:p>
        </w:tc>
        <w:tc>
          <w:tcPr>
            <w:tcW w:w="1276" w:type="dxa"/>
            <w:shd w:val="clear" w:color="auto" w:fill="auto"/>
            <w:noWrap/>
            <w:vAlign w:val="center"/>
            <w:hideMark/>
          </w:tcPr>
          <w:p w14:paraId="1F563F43"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 </w:t>
            </w:r>
          </w:p>
        </w:tc>
        <w:tc>
          <w:tcPr>
            <w:tcW w:w="709" w:type="dxa"/>
            <w:shd w:val="clear" w:color="auto" w:fill="auto"/>
            <w:noWrap/>
            <w:vAlign w:val="center"/>
            <w:hideMark/>
          </w:tcPr>
          <w:p w14:paraId="4AC5ADB4"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 </w:t>
            </w:r>
          </w:p>
        </w:tc>
        <w:tc>
          <w:tcPr>
            <w:tcW w:w="992" w:type="dxa"/>
            <w:gridSpan w:val="2"/>
            <w:shd w:val="clear" w:color="auto" w:fill="auto"/>
            <w:noWrap/>
            <w:vAlign w:val="center"/>
            <w:hideMark/>
          </w:tcPr>
          <w:p w14:paraId="1CA5AD5B" w14:textId="77777777" w:rsidR="00CE6D12" w:rsidRPr="00CE6D12" w:rsidRDefault="00CE6D12" w:rsidP="00CE6D12">
            <w:pPr>
              <w:spacing w:after="0"/>
              <w:rPr>
                <w:rFonts w:eastAsia="Calibri" w:cs="Times New Roman"/>
                <w:bCs/>
                <w:szCs w:val="28"/>
                <w:lang w:val="en-US"/>
              </w:rPr>
            </w:pPr>
            <w:r w:rsidRPr="00CE6D12">
              <w:rPr>
                <w:rFonts w:eastAsia="Calibri" w:cs="Times New Roman"/>
                <w:bCs/>
                <w:szCs w:val="28"/>
                <w:lang w:val="en-US"/>
              </w:rPr>
              <w:t> </w:t>
            </w:r>
          </w:p>
        </w:tc>
        <w:tc>
          <w:tcPr>
            <w:tcW w:w="425" w:type="dxa"/>
            <w:shd w:val="clear" w:color="auto" w:fill="auto"/>
            <w:noWrap/>
            <w:vAlign w:val="center"/>
            <w:hideMark/>
          </w:tcPr>
          <w:p w14:paraId="1AF8432B" w14:textId="77777777" w:rsidR="00CE6D12" w:rsidRPr="00CE6D12" w:rsidRDefault="00CE6D12" w:rsidP="00CE6D12">
            <w:pPr>
              <w:spacing w:after="0"/>
              <w:rPr>
                <w:rFonts w:eastAsia="Calibri" w:cs="Times New Roman"/>
                <w:b/>
                <w:bCs/>
                <w:szCs w:val="28"/>
                <w:lang w:val="en-US"/>
              </w:rPr>
            </w:pPr>
            <w:r w:rsidRPr="00CE6D12">
              <w:rPr>
                <w:rFonts w:eastAsia="Calibri" w:cs="Times New Roman"/>
                <w:b/>
                <w:bCs/>
                <w:szCs w:val="28"/>
                <w:lang w:val="en-US"/>
              </w:rPr>
              <w:t> </w:t>
            </w:r>
          </w:p>
        </w:tc>
      </w:tr>
    </w:tbl>
    <w:p w14:paraId="3E1163CB" w14:textId="77777777" w:rsidR="00CE6D12" w:rsidRPr="00CE6D12" w:rsidRDefault="00CE6D12" w:rsidP="00CE6D12">
      <w:pPr>
        <w:spacing w:after="0"/>
        <w:ind w:firstLine="709"/>
        <w:jc w:val="both"/>
        <w:rPr>
          <w:rFonts w:eastAsia="Calibri" w:cs="Times New Roman"/>
          <w:szCs w:val="28"/>
          <w:lang w:val="kk-KZ"/>
        </w:rPr>
      </w:pPr>
    </w:p>
    <w:p w14:paraId="3C2E4667"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Ескертпе:</w:t>
      </w:r>
    </w:p>
    <w:p w14:paraId="564FA739"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20__ жылғы «___»______ жағдай бойынша _______________ (өңірлік үйлестірушінің атауы) «Даму» кәсіпкерлікті дамыту қоры» АҚ-ға __________ (қаржыландыру көзінің атауы) ____________________ (сомасы жазбаша) теңге ________ тиын мөлшерінде қабылданды.</w:t>
      </w:r>
    </w:p>
    <w:p w14:paraId="48CF0C53" w14:textId="77777777" w:rsidR="00CE6D12" w:rsidRPr="00CE6D12" w:rsidRDefault="00CE6D12" w:rsidP="00CE6D12">
      <w:pPr>
        <w:spacing w:after="0"/>
        <w:ind w:firstLine="709"/>
        <w:jc w:val="both"/>
        <w:rPr>
          <w:rFonts w:eastAsia="Calibri" w:cs="Times New Roman"/>
          <w:szCs w:val="28"/>
          <w:lang w:val="kk-KZ"/>
        </w:rPr>
      </w:pPr>
    </w:p>
    <w:p w14:paraId="4A18A518"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20__ жылғы «___»______ жағдай бойынша _______________ «Даму» кәсіпкерлікті дамыту қоры» АҚ қаражатты _____________ (қаржыландыру көзінің атауы) _______________ (сомасы жазбаша) теңге ___ тиын мөлшерінде _______________ (өңірлік үйлестірушінің атауы) қайтарып берді.</w:t>
      </w:r>
    </w:p>
    <w:p w14:paraId="2E825480" w14:textId="77777777" w:rsidR="00CE6D12" w:rsidRPr="00CE6D12" w:rsidRDefault="00CE6D12" w:rsidP="00CE6D12">
      <w:pPr>
        <w:spacing w:after="0"/>
        <w:ind w:firstLine="709"/>
        <w:jc w:val="both"/>
        <w:rPr>
          <w:rFonts w:eastAsia="Calibri" w:cs="Times New Roman"/>
          <w:szCs w:val="28"/>
          <w:lang w:val="kk-KZ"/>
        </w:rPr>
      </w:pPr>
    </w:p>
    <w:p w14:paraId="58F0709D"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 xml:space="preserve">20__ жылғы «___»______ жағдай бойынша _______________ «Даму» кәсіпкерлікті дамыту қоры» АҚ ЕДБ-ден _________________ (сомасы жазбаша) теңге ___ тиын мөлшерінде субсидияларды қайтаруды жүзеге асырды, оның ішінде бұрын төленген: </w:t>
      </w:r>
    </w:p>
    <w:p w14:paraId="1B1D2721"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қаражат есебінен ___________________ (қаржыландыру көзінің атауы):</w:t>
      </w:r>
    </w:p>
    <w:p w14:paraId="4872ECA3"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барлығы қайтарылды:</w:t>
      </w:r>
    </w:p>
    <w:p w14:paraId="7BED0646" w14:textId="77777777" w:rsidR="00CE6D12" w:rsidRPr="00CE6D12" w:rsidRDefault="00CE6D12" w:rsidP="00CE6D12">
      <w:pPr>
        <w:spacing w:after="0"/>
        <w:ind w:firstLine="709"/>
        <w:jc w:val="both"/>
        <w:rPr>
          <w:rFonts w:eastAsia="Calibri" w:cs="Times New Roman"/>
          <w:szCs w:val="28"/>
          <w:lang w:val="kk-KZ"/>
        </w:rPr>
      </w:pPr>
    </w:p>
    <w:p w14:paraId="4F169C32"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lastRenderedPageBreak/>
        <w:t>20__ жылғы «___»______ жағдай бойынша _______________ «Даму» кәсіпкерлікті дамыту қоры» АҚ ЕДБ-ге ___________________ (сомасы жазбаша) теңге ___ тиын мөлшерінде субсидиялар аударды, оның ішінде:</w:t>
      </w:r>
    </w:p>
    <w:p w14:paraId="3173123E"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қаражат есебінен ___________________ (қаржыландыру көзінің атауы):</w:t>
      </w:r>
    </w:p>
    <w:p w14:paraId="268F9377"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барлығы аударылды:</w:t>
      </w:r>
    </w:p>
    <w:p w14:paraId="6D1905E2" w14:textId="77777777" w:rsidR="00CE6D12" w:rsidRPr="00CE6D12" w:rsidRDefault="00CE6D12" w:rsidP="00CE6D12">
      <w:pPr>
        <w:spacing w:after="0"/>
        <w:ind w:firstLine="709"/>
        <w:jc w:val="both"/>
        <w:rPr>
          <w:rFonts w:eastAsia="Calibri" w:cs="Times New Roman"/>
          <w:szCs w:val="28"/>
          <w:lang w:val="kk-KZ"/>
        </w:rPr>
      </w:pPr>
    </w:p>
    <w:p w14:paraId="74039E24"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20__ жылғы «___»______ жағдай бойынша _______________ «Даму» кәсіпкерлікті дамыту қоры» АҚ ағымдағы шотындағы қаражаттың қалдығы _________________________ (сомасы жазбаша) теңге ___ тиынды құрайды, оның ішінде:</w:t>
      </w:r>
    </w:p>
    <w:p w14:paraId="49D6D2C6"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қаражаттан ___________________ (қаржыландыру көзінің атауы):</w:t>
      </w:r>
    </w:p>
    <w:p w14:paraId="5160CDF8" w14:textId="77777777" w:rsidR="00CE6D12" w:rsidRPr="00CE6D12" w:rsidRDefault="00CE6D12" w:rsidP="00CE6D12">
      <w:pPr>
        <w:spacing w:after="0"/>
        <w:ind w:firstLine="709"/>
        <w:jc w:val="both"/>
        <w:rPr>
          <w:rFonts w:eastAsia="Calibri" w:cs="Times New Roman"/>
          <w:szCs w:val="28"/>
          <w:lang w:val="kk-KZ"/>
        </w:rPr>
      </w:pPr>
      <w:r w:rsidRPr="00CE6D12">
        <w:rPr>
          <w:rFonts w:eastAsia="Calibri" w:cs="Times New Roman"/>
          <w:szCs w:val="28"/>
          <w:lang w:val="kk-KZ"/>
        </w:rPr>
        <w:t>барлығы:</w:t>
      </w:r>
    </w:p>
    <w:p w14:paraId="09CA8D58" w14:textId="77777777" w:rsidR="00CE6D12" w:rsidRPr="00CE6D12" w:rsidRDefault="00CE6D12" w:rsidP="00CE6D12">
      <w:pPr>
        <w:spacing w:after="0"/>
        <w:ind w:firstLine="709"/>
        <w:jc w:val="both"/>
        <w:rPr>
          <w:rFonts w:eastAsia="Calibri" w:cs="Times New Roman"/>
          <w:szCs w:val="28"/>
          <w:lang w:val="kk-KZ"/>
        </w:rPr>
      </w:pPr>
    </w:p>
    <w:p w14:paraId="3A9D322D" w14:textId="77777777" w:rsidR="00CE6D12" w:rsidRPr="00CE6D12" w:rsidRDefault="00CE6D12" w:rsidP="00CE6D12">
      <w:pPr>
        <w:spacing w:after="0"/>
        <w:ind w:firstLine="709"/>
        <w:jc w:val="both"/>
        <w:rPr>
          <w:rFonts w:eastAsia="Calibri" w:cs="Times New Roman"/>
          <w:szCs w:val="28"/>
          <w:lang w:val="kk-KZ"/>
        </w:rPr>
      </w:pPr>
    </w:p>
    <w:tbl>
      <w:tblPr>
        <w:tblW w:w="9441" w:type="dxa"/>
        <w:tblInd w:w="-5" w:type="dxa"/>
        <w:tblLook w:val="04A0" w:firstRow="1" w:lastRow="0" w:firstColumn="1" w:lastColumn="0" w:noHBand="0" w:noVBand="1"/>
      </w:tblPr>
      <w:tblGrid>
        <w:gridCol w:w="9441"/>
      </w:tblGrid>
      <w:tr w:rsidR="00CE6D12" w:rsidRPr="00CE6D12" w14:paraId="380200AD" w14:textId="77777777" w:rsidTr="000B366C">
        <w:trPr>
          <w:trHeight w:val="163"/>
        </w:trPr>
        <w:tc>
          <w:tcPr>
            <w:tcW w:w="4379" w:type="dxa"/>
          </w:tcPr>
          <w:p w14:paraId="3B9AAD95" w14:textId="77777777" w:rsidR="00CE6D12" w:rsidRPr="00CE6D12" w:rsidRDefault="00CE6D12" w:rsidP="00CE6D12">
            <w:pPr>
              <w:overflowPunct w:val="0"/>
              <w:autoSpaceDE w:val="0"/>
              <w:autoSpaceDN w:val="0"/>
              <w:adjustRightInd w:val="0"/>
              <w:spacing w:after="0"/>
              <w:jc w:val="both"/>
              <w:rPr>
                <w:rFonts w:eastAsia="Calibri" w:cs="Times New Roman"/>
                <w:bCs/>
                <w:color w:val="000000"/>
                <w:spacing w:val="2"/>
                <w:szCs w:val="28"/>
              </w:rPr>
            </w:pPr>
            <w:proofErr w:type="spellStart"/>
            <w:r w:rsidRPr="00CE6D12">
              <w:rPr>
                <w:rFonts w:eastAsia="Calibri" w:cs="Times New Roman"/>
                <w:bCs/>
                <w:color w:val="000000"/>
                <w:spacing w:val="2"/>
                <w:szCs w:val="28"/>
              </w:rPr>
              <w:t>Қаржы</w:t>
            </w:r>
            <w:proofErr w:type="spellEnd"/>
            <w:r w:rsidRPr="00CE6D12">
              <w:rPr>
                <w:rFonts w:eastAsia="Calibri" w:cs="Times New Roman"/>
                <w:bCs/>
                <w:color w:val="000000"/>
                <w:spacing w:val="2"/>
                <w:szCs w:val="28"/>
              </w:rPr>
              <w:t xml:space="preserve"> </w:t>
            </w:r>
            <w:proofErr w:type="spellStart"/>
            <w:r w:rsidRPr="00CE6D12">
              <w:rPr>
                <w:rFonts w:eastAsia="Calibri" w:cs="Times New Roman"/>
                <w:bCs/>
                <w:color w:val="000000"/>
                <w:spacing w:val="2"/>
                <w:szCs w:val="28"/>
              </w:rPr>
              <w:t>агенттігі</w:t>
            </w:r>
            <w:proofErr w:type="spellEnd"/>
          </w:p>
        </w:tc>
      </w:tr>
      <w:tr w:rsidR="00CE6D12" w:rsidRPr="00CE6D12" w14:paraId="2A7E5EC7" w14:textId="77777777" w:rsidTr="000B366C">
        <w:trPr>
          <w:trHeight w:val="163"/>
        </w:trPr>
        <w:tc>
          <w:tcPr>
            <w:tcW w:w="4379" w:type="dxa"/>
          </w:tcPr>
          <w:p w14:paraId="3FE0B4A1" w14:textId="77777777" w:rsidR="00CE6D12" w:rsidRPr="00CE6D12" w:rsidRDefault="00CE6D12" w:rsidP="00CE6D12">
            <w:pPr>
              <w:overflowPunct w:val="0"/>
              <w:autoSpaceDE w:val="0"/>
              <w:autoSpaceDN w:val="0"/>
              <w:adjustRightInd w:val="0"/>
              <w:spacing w:after="0"/>
              <w:ind w:firstLine="709"/>
              <w:jc w:val="both"/>
              <w:rPr>
                <w:rFonts w:eastAsia="Calibri" w:cs="Times New Roman"/>
                <w:bCs/>
                <w:color w:val="000000"/>
                <w:spacing w:val="2"/>
                <w:szCs w:val="28"/>
              </w:rPr>
            </w:pPr>
          </w:p>
        </w:tc>
      </w:tr>
      <w:tr w:rsidR="00CE6D12" w:rsidRPr="00CE6D12" w14:paraId="19031C2C" w14:textId="77777777" w:rsidTr="000B366C">
        <w:trPr>
          <w:trHeight w:val="163"/>
        </w:trPr>
        <w:tc>
          <w:tcPr>
            <w:tcW w:w="4379" w:type="dxa"/>
          </w:tcPr>
          <w:p w14:paraId="4D06CD69"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proofErr w:type="gram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w:t>
            </w:r>
            <w:proofErr w:type="gramEnd"/>
            <w:r w:rsidRPr="00CE6D12">
              <w:rPr>
                <w:rFonts w:eastAsia="Calibri" w:cs="Times New Roman"/>
                <w:bCs/>
                <w:color w:val="000000"/>
                <w:spacing w:val="2"/>
                <w:szCs w:val="28"/>
              </w:rPr>
              <w:t>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r w:rsidR="00CE6D12" w:rsidRPr="00CE6D12" w14:paraId="25B8297E" w14:textId="77777777" w:rsidTr="000B366C">
        <w:trPr>
          <w:trHeight w:val="163"/>
        </w:trPr>
        <w:tc>
          <w:tcPr>
            <w:tcW w:w="4379" w:type="dxa"/>
          </w:tcPr>
          <w:p w14:paraId="275C9476"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r>
      <w:tr w:rsidR="00CE6D12" w:rsidRPr="00CE6D12" w14:paraId="52EEFF60" w14:textId="77777777" w:rsidTr="000B366C">
        <w:trPr>
          <w:trHeight w:val="163"/>
        </w:trPr>
        <w:tc>
          <w:tcPr>
            <w:tcW w:w="4379" w:type="dxa"/>
          </w:tcPr>
          <w:p w14:paraId="251C8A36"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proofErr w:type="gram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w:t>
            </w:r>
            <w:proofErr w:type="gramEnd"/>
            <w:r w:rsidRPr="00CE6D12">
              <w:rPr>
                <w:rFonts w:eastAsia="Calibri" w:cs="Times New Roman"/>
                <w:bCs/>
                <w:color w:val="000000"/>
                <w:spacing w:val="2"/>
                <w:szCs w:val="28"/>
              </w:rPr>
              <w:t>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r w:rsidR="00CE6D12" w:rsidRPr="00CE6D12" w14:paraId="507C5A0A" w14:textId="77777777" w:rsidTr="000B366C">
        <w:trPr>
          <w:trHeight w:val="163"/>
        </w:trPr>
        <w:tc>
          <w:tcPr>
            <w:tcW w:w="4379" w:type="dxa"/>
          </w:tcPr>
          <w:p w14:paraId="35C7E3D6"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r>
      <w:tr w:rsidR="00CE6D12" w:rsidRPr="00CE6D12" w14:paraId="3715CD54" w14:textId="77777777" w:rsidTr="000B366C">
        <w:trPr>
          <w:trHeight w:val="163"/>
        </w:trPr>
        <w:tc>
          <w:tcPr>
            <w:tcW w:w="4379" w:type="dxa"/>
          </w:tcPr>
          <w:p w14:paraId="4D970E8B"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proofErr w:type="gram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w:t>
            </w:r>
            <w:proofErr w:type="gramEnd"/>
            <w:r w:rsidRPr="00CE6D12">
              <w:rPr>
                <w:rFonts w:eastAsia="Calibri" w:cs="Times New Roman"/>
                <w:bCs/>
                <w:color w:val="000000"/>
                <w:spacing w:val="2"/>
                <w:szCs w:val="28"/>
              </w:rPr>
              <w:t>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r w:rsidR="00CE6D12" w:rsidRPr="00CE6D12" w14:paraId="030AD548" w14:textId="77777777" w:rsidTr="000B366C">
        <w:trPr>
          <w:trHeight w:val="163"/>
        </w:trPr>
        <w:tc>
          <w:tcPr>
            <w:tcW w:w="4379" w:type="dxa"/>
          </w:tcPr>
          <w:p w14:paraId="5A72D965" w14:textId="77777777" w:rsidR="00CE6D12" w:rsidRPr="00CE6D12" w:rsidRDefault="00CE6D12" w:rsidP="00CE6D12">
            <w:pPr>
              <w:overflowPunct w:val="0"/>
              <w:autoSpaceDE w:val="0"/>
              <w:autoSpaceDN w:val="0"/>
              <w:adjustRightInd w:val="0"/>
              <w:spacing w:after="0"/>
              <w:ind w:firstLine="709"/>
              <w:rPr>
                <w:rFonts w:eastAsia="Calibri" w:cs="Times New Roman"/>
                <w:bCs/>
                <w:color w:val="000000"/>
                <w:spacing w:val="2"/>
                <w:szCs w:val="28"/>
              </w:rPr>
            </w:pPr>
          </w:p>
        </w:tc>
      </w:tr>
      <w:tr w:rsidR="00CE6D12" w:rsidRPr="00CE6D12" w14:paraId="3C3D2731" w14:textId="77777777" w:rsidTr="000B366C">
        <w:trPr>
          <w:trHeight w:val="163"/>
        </w:trPr>
        <w:tc>
          <w:tcPr>
            <w:tcW w:w="4379" w:type="dxa"/>
          </w:tcPr>
          <w:p w14:paraId="51A4D99C" w14:textId="77777777" w:rsidR="00CE6D12" w:rsidRPr="00CE6D12" w:rsidRDefault="00CE6D12" w:rsidP="00CE6D12">
            <w:pPr>
              <w:overflowPunct w:val="0"/>
              <w:autoSpaceDE w:val="0"/>
              <w:autoSpaceDN w:val="0"/>
              <w:adjustRightInd w:val="0"/>
              <w:spacing w:after="0"/>
              <w:rPr>
                <w:rFonts w:eastAsia="Calibri" w:cs="Times New Roman"/>
                <w:bCs/>
                <w:color w:val="000000"/>
                <w:spacing w:val="2"/>
                <w:szCs w:val="28"/>
              </w:rPr>
            </w:pPr>
            <w:proofErr w:type="spellStart"/>
            <w:r w:rsidRPr="00CE6D12">
              <w:rPr>
                <w:rFonts w:eastAsia="Calibri" w:cs="Times New Roman"/>
                <w:bCs/>
                <w:color w:val="000000"/>
                <w:spacing w:val="2"/>
                <w:szCs w:val="28"/>
              </w:rPr>
              <w:t>Лауазымы</w:t>
            </w:r>
            <w:proofErr w:type="spellEnd"/>
            <w:r w:rsidRPr="00CE6D12">
              <w:rPr>
                <w:rFonts w:eastAsia="Calibri" w:cs="Times New Roman"/>
                <w:bCs/>
                <w:color w:val="000000"/>
                <w:spacing w:val="2"/>
                <w:szCs w:val="28"/>
              </w:rPr>
              <w:t xml:space="preserve"> ___________/Т.А.</w:t>
            </w:r>
            <w:r w:rsidRPr="00CE6D12">
              <w:rPr>
                <w:rFonts w:eastAsia="Calibri" w:cs="Times New Roman"/>
                <w:bCs/>
                <w:color w:val="000000"/>
                <w:spacing w:val="2"/>
                <w:szCs w:val="28"/>
                <w:lang w:val="kk-KZ"/>
              </w:rPr>
              <w:t>Ә</w:t>
            </w:r>
            <w:r w:rsidRPr="00CE6D12">
              <w:rPr>
                <w:rFonts w:eastAsia="Calibri" w:cs="Times New Roman"/>
                <w:bCs/>
                <w:color w:val="000000"/>
                <w:spacing w:val="2"/>
                <w:szCs w:val="28"/>
              </w:rPr>
              <w:t xml:space="preserve">. (бар </w:t>
            </w:r>
            <w:proofErr w:type="spellStart"/>
            <w:r w:rsidRPr="00CE6D12">
              <w:rPr>
                <w:rFonts w:eastAsia="Calibri" w:cs="Times New Roman"/>
                <w:bCs/>
                <w:color w:val="000000"/>
                <w:spacing w:val="2"/>
                <w:szCs w:val="28"/>
              </w:rPr>
              <w:t>болса</w:t>
            </w:r>
            <w:proofErr w:type="spellEnd"/>
            <w:r w:rsidRPr="00CE6D12">
              <w:rPr>
                <w:rFonts w:eastAsia="Calibri" w:cs="Times New Roman"/>
                <w:bCs/>
                <w:color w:val="000000"/>
                <w:spacing w:val="2"/>
                <w:szCs w:val="28"/>
              </w:rPr>
              <w:t>)</w:t>
            </w:r>
          </w:p>
        </w:tc>
      </w:tr>
    </w:tbl>
    <w:p w14:paraId="11155467" w14:textId="77777777" w:rsidR="00CE6D12" w:rsidRPr="00CE6D12" w:rsidRDefault="00CE6D12" w:rsidP="00CE6D12">
      <w:pPr>
        <w:spacing w:after="0"/>
        <w:ind w:firstLine="709"/>
        <w:jc w:val="both"/>
        <w:rPr>
          <w:rFonts w:eastAsia="Calibri" w:cs="Times New Roman"/>
          <w:szCs w:val="28"/>
        </w:rPr>
      </w:pPr>
    </w:p>
    <w:p w14:paraId="7A539F79" w14:textId="77777777" w:rsidR="00CE6D12" w:rsidRPr="00CE6D12" w:rsidRDefault="00CE6D12" w:rsidP="00CE6D12">
      <w:pPr>
        <w:spacing w:line="259" w:lineRule="auto"/>
        <w:jc w:val="center"/>
        <w:rPr>
          <w:rFonts w:ascii="Calibri" w:eastAsia="Calibri" w:hAnsi="Calibri" w:cs="Times New Roman"/>
          <w:sz w:val="22"/>
        </w:rPr>
      </w:pPr>
      <w:r w:rsidRPr="00CE6D12">
        <w:rPr>
          <w:rFonts w:ascii="Calibri" w:eastAsia="Calibri" w:hAnsi="Calibri" w:cs="Times New Roman"/>
          <w:sz w:val="22"/>
        </w:rPr>
        <w:t>________________________</w:t>
      </w:r>
    </w:p>
    <w:p w14:paraId="7519DDAA" w14:textId="77777777" w:rsidR="00CE6D12" w:rsidRPr="00CE6D12" w:rsidRDefault="00CE6D12" w:rsidP="00CE6D12">
      <w:pPr>
        <w:spacing w:after="0"/>
        <w:ind w:firstLine="709"/>
        <w:jc w:val="both"/>
        <w:rPr>
          <w:rFonts w:eastAsia="Calibri" w:cs="Times New Roman"/>
          <w:szCs w:val="28"/>
        </w:rPr>
      </w:pPr>
    </w:p>
    <w:p w14:paraId="7C59B492" w14:textId="77777777" w:rsidR="00CE6D12" w:rsidRPr="00CE6D12" w:rsidRDefault="00CE6D12" w:rsidP="00CE6D12">
      <w:pPr>
        <w:spacing w:after="0"/>
        <w:ind w:firstLine="709"/>
        <w:jc w:val="both"/>
        <w:rPr>
          <w:rFonts w:eastAsia="Calibri" w:cs="Times New Roman"/>
          <w:szCs w:val="28"/>
        </w:rPr>
      </w:pPr>
    </w:p>
    <w:p w14:paraId="09339CE7" w14:textId="77777777" w:rsidR="00F12C76" w:rsidRDefault="00F12C76" w:rsidP="006C0B77">
      <w:pPr>
        <w:spacing w:after="0"/>
        <w:ind w:firstLine="709"/>
        <w:jc w:val="both"/>
      </w:pPr>
    </w:p>
    <w:sectPr w:rsidR="00F12C76" w:rsidSect="00CE6D12">
      <w:headerReference w:type="default" r:id="rId4"/>
      <w:pgSz w:w="11906" w:h="16838"/>
      <w:pgMar w:top="1418" w:right="851"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6606629"/>
      <w:docPartObj>
        <w:docPartGallery w:val="Page Numbers (Top of Page)"/>
        <w:docPartUnique/>
      </w:docPartObj>
    </w:sdtPr>
    <w:sdtEndPr>
      <w:rPr>
        <w:rFonts w:ascii="Times New Roman" w:hAnsi="Times New Roman" w:cs="Times New Roman"/>
        <w:sz w:val="28"/>
        <w:szCs w:val="28"/>
      </w:rPr>
    </w:sdtEndPr>
    <w:sdtContent>
      <w:p w14:paraId="187141F3" w14:textId="77777777" w:rsidR="00000000" w:rsidRPr="00D103B6" w:rsidRDefault="00000000">
        <w:pPr>
          <w:pStyle w:val="a3"/>
          <w:jc w:val="center"/>
          <w:rPr>
            <w:rFonts w:ascii="Times New Roman" w:hAnsi="Times New Roman" w:cs="Times New Roman"/>
            <w:sz w:val="28"/>
            <w:szCs w:val="28"/>
          </w:rPr>
        </w:pPr>
        <w:r w:rsidRPr="00D103B6">
          <w:rPr>
            <w:rFonts w:ascii="Times New Roman" w:hAnsi="Times New Roman" w:cs="Times New Roman"/>
            <w:sz w:val="28"/>
            <w:szCs w:val="28"/>
          </w:rPr>
          <w:fldChar w:fldCharType="begin"/>
        </w:r>
        <w:r w:rsidRPr="00D103B6">
          <w:rPr>
            <w:rFonts w:ascii="Times New Roman" w:hAnsi="Times New Roman" w:cs="Times New Roman"/>
            <w:sz w:val="28"/>
            <w:szCs w:val="28"/>
          </w:rPr>
          <w:instrText>PAGE   \* MERGEFORMAT</w:instrText>
        </w:r>
        <w:r w:rsidRPr="00D103B6">
          <w:rPr>
            <w:rFonts w:ascii="Times New Roman" w:hAnsi="Times New Roman" w:cs="Times New Roman"/>
            <w:sz w:val="28"/>
            <w:szCs w:val="28"/>
          </w:rPr>
          <w:fldChar w:fldCharType="separate"/>
        </w:r>
        <w:r>
          <w:rPr>
            <w:rFonts w:ascii="Times New Roman" w:hAnsi="Times New Roman" w:cs="Times New Roman"/>
            <w:noProof/>
            <w:sz w:val="28"/>
            <w:szCs w:val="28"/>
          </w:rPr>
          <w:t>11</w:t>
        </w:r>
        <w:r w:rsidRPr="00D103B6">
          <w:rPr>
            <w:rFonts w:ascii="Times New Roman" w:hAnsi="Times New Roman" w:cs="Times New Roman"/>
            <w:sz w:val="28"/>
            <w:szCs w:val="28"/>
          </w:rPr>
          <w:fldChar w:fldCharType="end"/>
        </w:r>
      </w:p>
    </w:sdtContent>
  </w:sdt>
  <w:p w14:paraId="4BFBB2F6"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B2B"/>
    <w:rsid w:val="00163B2B"/>
    <w:rsid w:val="0044208D"/>
    <w:rsid w:val="006C0B77"/>
    <w:rsid w:val="008242FF"/>
    <w:rsid w:val="00870751"/>
    <w:rsid w:val="00922C48"/>
    <w:rsid w:val="00B915B7"/>
    <w:rsid w:val="00CE6D12"/>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0676A"/>
  <w15:chartTrackingRefBased/>
  <w15:docId w15:val="{F4429343-94EA-4888-BEB8-799A3EC7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6D12"/>
    <w:pPr>
      <w:tabs>
        <w:tab w:val="center" w:pos="4677"/>
        <w:tab w:val="right" w:pos="9355"/>
      </w:tabs>
      <w:spacing w:after="0"/>
    </w:pPr>
    <w:rPr>
      <w:rFonts w:ascii="Calibri" w:hAnsi="Calibri"/>
      <w:sz w:val="22"/>
    </w:rPr>
  </w:style>
  <w:style w:type="character" w:customStyle="1" w:styleId="a4">
    <w:name w:val="Верхний колонтитул Знак"/>
    <w:basedOn w:val="a0"/>
    <w:link w:val="a3"/>
    <w:uiPriority w:val="99"/>
    <w:rsid w:val="00CE6D12"/>
    <w:rPr>
      <w:rFonts w:ascii="Calibri" w:hAnsi="Calibri"/>
    </w:rPr>
  </w:style>
  <w:style w:type="table" w:customStyle="1" w:styleId="1">
    <w:name w:val="Сетка таблицы1"/>
    <w:basedOn w:val="a1"/>
    <w:next w:val="a5"/>
    <w:qFormat/>
    <w:rsid w:val="00CE6D12"/>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CE6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2019</Words>
  <Characters>11510</Characters>
  <Application>Microsoft Office Word</Application>
  <DocSecurity>0</DocSecurity>
  <Lines>95</Lines>
  <Paragraphs>27</Paragraphs>
  <ScaleCrop>false</ScaleCrop>
  <Company/>
  <LinksUpToDate>false</LinksUpToDate>
  <CharactersWithSpaces>13502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Индира Айсина</dc:creator>
  <cp:keywords/>
  <dc:description/>
  <cp:lastModifiedBy>Индира Айсина</cp:lastModifiedBy>
  <cp:revision>2</cp:revision>
  <dcterms:created xsi:type="dcterms:W3CDTF">2025-09-23T05:47:00Z</dcterms:created>
  <dcterms:modified xsi:type="dcterms:W3CDTF">2025-09-23T05:54:00Z</dcterms:modified>
</cp:coreProperties>
</file>